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3D18FE19" w:rsidR="007135FE" w:rsidRDefault="007135FE" w:rsidP="00E417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B975AB">
        <w:rPr>
          <w:rFonts w:ascii="Arial" w:eastAsia="宋体" w:hAnsi="Arial" w:cs="Times New Roman"/>
          <w:b/>
          <w:sz w:val="24"/>
          <w:szCs w:val="20"/>
          <w:lang w:val="en-GB" w:eastAsia="zh-CN"/>
        </w:rPr>
        <w:t>7-e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 w:rsidRPr="00E62E6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400D80" w:rsidRPr="00E62E6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ED3373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1511</w:t>
      </w:r>
      <w:bookmarkStart w:id="3" w:name="_GoBack"/>
      <w:bookmarkEnd w:id="3"/>
      <w:r w:rsidR="00ED3373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19</w:t>
      </w:r>
    </w:p>
    <w:bookmarkEnd w:id="0"/>
    <w:bookmarkEnd w:id="1"/>
    <w:p w14:paraId="3535F51E" w14:textId="1F94B202" w:rsidR="00B2596F" w:rsidRPr="003D5F1E" w:rsidRDefault="00776403" w:rsidP="00E4175E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</w:t>
      </w:r>
      <w:r w:rsidRPr="00776403">
        <w:rPr>
          <w:noProof w:val="0"/>
          <w:sz w:val="24"/>
          <w:lang w:eastAsia="zh-CN"/>
        </w:rPr>
        <w:t>lectronic meeting</w:t>
      </w:r>
      <w:r w:rsidR="00B2596F">
        <w:rPr>
          <w:noProof w:val="0"/>
          <w:sz w:val="24"/>
          <w:lang w:eastAsia="zh-CN"/>
        </w:rPr>
        <w:t xml:space="preserve">, </w:t>
      </w:r>
      <w:r w:rsidR="008B429F">
        <w:rPr>
          <w:noProof w:val="0"/>
          <w:sz w:val="24"/>
          <w:lang w:eastAsia="zh-CN"/>
        </w:rPr>
        <w:t>2</w:t>
      </w:r>
      <w:r w:rsidR="008B429F">
        <w:rPr>
          <w:noProof w:val="0"/>
          <w:sz w:val="24"/>
          <w:vertAlign w:val="superscript"/>
          <w:lang w:eastAsia="zh-CN"/>
        </w:rPr>
        <w:t>nd</w:t>
      </w:r>
      <w:r w:rsidR="00D22E58">
        <w:rPr>
          <w:noProof w:val="0"/>
          <w:sz w:val="24"/>
          <w:lang w:eastAsia="zh-CN"/>
        </w:rPr>
        <w:t xml:space="preserve"> </w:t>
      </w:r>
      <w:r w:rsidR="00B975AB">
        <w:rPr>
          <w:noProof w:val="0"/>
          <w:sz w:val="24"/>
          <w:lang w:eastAsia="zh-CN"/>
        </w:rPr>
        <w:t>Nov</w:t>
      </w:r>
      <w:r w:rsidR="00B2596F">
        <w:rPr>
          <w:noProof w:val="0"/>
          <w:sz w:val="24"/>
          <w:lang w:eastAsia="zh-CN"/>
        </w:rPr>
        <w:t xml:space="preserve">– </w:t>
      </w:r>
      <w:r w:rsidR="00B975AB">
        <w:rPr>
          <w:noProof w:val="0"/>
          <w:sz w:val="24"/>
          <w:lang w:eastAsia="zh-CN"/>
        </w:rPr>
        <w:t>13</w:t>
      </w:r>
      <w:r w:rsidR="00D22E58" w:rsidRPr="00D22E58">
        <w:rPr>
          <w:noProof w:val="0"/>
          <w:sz w:val="24"/>
          <w:vertAlign w:val="superscript"/>
          <w:lang w:eastAsia="zh-CN"/>
        </w:rPr>
        <w:t>th</w:t>
      </w:r>
      <w:r w:rsidR="00B975AB">
        <w:rPr>
          <w:noProof w:val="0"/>
          <w:sz w:val="24"/>
          <w:lang w:eastAsia="zh-CN"/>
        </w:rPr>
        <w:t xml:space="preserve"> Nov</w:t>
      </w:r>
      <w:r w:rsidR="00094BAF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4B2726">
        <w:rPr>
          <w:rFonts w:hint="eastAsia"/>
          <w:noProof w:val="0"/>
          <w:sz w:val="24"/>
          <w:lang w:eastAsia="zh-CN"/>
        </w:rPr>
        <w:t>2020</w:t>
      </w:r>
    </w:p>
    <w:p w14:paraId="093D4906" w14:textId="77777777" w:rsidR="00F82E50" w:rsidRPr="001978E0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2D40B45" w:rsidR="007135FE" w:rsidRPr="00A57BAB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A57BAB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A57BAB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D3381" w:rsidRPr="009C4B49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6522CE" w:rsidRPr="009C4B4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ED3381" w:rsidRPr="009C4B4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ED3381" w:rsidRPr="009C4B49">
        <w:rPr>
          <w:rFonts w:ascii="Arial" w:hAnsi="Arial" w:cs="Arial"/>
          <w:b/>
          <w:bCs/>
          <w:sz w:val="24"/>
          <w:szCs w:val="20"/>
          <w:lang w:val="en-GB" w:eastAsia="zh-CN"/>
        </w:rPr>
        <w:t>5</w:t>
      </w:r>
      <w:r w:rsidR="002969F1" w:rsidRPr="009C4B4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ED3381" w:rsidRPr="009C4B49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2969F1" w:rsidRPr="009C4B4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BA0D78" w:rsidRPr="009C4B49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062A4A" w:rsidRPr="009C4B4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.3</w:t>
      </w:r>
    </w:p>
    <w:p w14:paraId="6C657216" w14:textId="69F02FB8" w:rsidR="00B2596F" w:rsidRPr="00A57BAB" w:rsidRDefault="00B2596F" w:rsidP="00E4175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 w:rsidRPr="00A57BAB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A57BAB">
        <w:rPr>
          <w:rFonts w:ascii="Arial" w:eastAsia="Calibri" w:hAnsi="Arial" w:cs="Arial"/>
          <w:b/>
          <w:bCs/>
          <w:sz w:val="24"/>
          <w:lang w:val="en-GB"/>
        </w:rPr>
        <w:tab/>
      </w:r>
      <w:r w:rsidRPr="00A57BAB"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 w:rsidRPr="00A57BA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A57BAB"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7F222E02" w:rsidR="00EA6ED9" w:rsidRPr="004818EB" w:rsidRDefault="00EA6ED9" w:rsidP="00E417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 w:rsidRPr="00A57BAB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A57BAB">
        <w:rPr>
          <w:rFonts w:ascii="Arial" w:eastAsia="Calibri" w:hAnsi="Arial" w:cs="Arial"/>
          <w:b/>
          <w:bCs/>
          <w:sz w:val="24"/>
          <w:lang w:val="en-GB"/>
        </w:rPr>
        <w:tab/>
      </w:r>
      <w:r w:rsidR="009C4B49" w:rsidRPr="009C4B49">
        <w:rPr>
          <w:rFonts w:ascii="Arial" w:hAnsi="Arial" w:cs="Arial"/>
          <w:b/>
          <w:bCs/>
          <w:sz w:val="24"/>
          <w:lang w:val="en-GB" w:eastAsia="zh-CN"/>
        </w:rPr>
        <w:t>Discussion and simulation results for NR HST UL timing adjustment</w:t>
      </w:r>
    </w:p>
    <w:p w14:paraId="5796B52C" w14:textId="77777777" w:rsidR="00EA6ED9" w:rsidRDefault="00EA6ED9" w:rsidP="00E4175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47E7AEA5" w14:textId="681C91C7" w:rsidR="00B975AB" w:rsidRPr="00B975AB" w:rsidRDefault="007135FE" w:rsidP="00B975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E23CBBB" w14:textId="267DCC85" w:rsidR="00B975AB" w:rsidRPr="00B975AB" w:rsidRDefault="00B975AB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last RAN4 meeting, the remaining issues for NR HST UL timing adjustment requirement were discussed and test parameters for related requirement were captured in the WF [</w:t>
      </w:r>
      <w:r w:rsidR="008B429F">
        <w:rPr>
          <w:lang w:eastAsia="zh-CN"/>
        </w:rPr>
        <w:t>1</w:t>
      </w:r>
      <w:r>
        <w:rPr>
          <w:lang w:eastAsia="zh-CN"/>
        </w:rPr>
        <w:t>].</w:t>
      </w:r>
    </w:p>
    <w:p w14:paraId="3E47B4B1" w14:textId="31AD5161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1978E0">
        <w:rPr>
          <w:rFonts w:hint="eastAsia"/>
          <w:lang w:eastAsia="zh-CN"/>
        </w:rPr>
        <w:t>we present our view</w:t>
      </w:r>
      <w:r>
        <w:rPr>
          <w:rFonts w:hint="eastAsia"/>
          <w:lang w:eastAsia="zh-CN"/>
        </w:rPr>
        <w:t xml:space="preserve"> on the remaining is</w:t>
      </w:r>
      <w:r w:rsidR="00996F7C">
        <w:rPr>
          <w:rFonts w:hint="eastAsia"/>
          <w:lang w:eastAsia="zh-CN"/>
        </w:rPr>
        <w:t>sue</w:t>
      </w:r>
      <w:r w:rsidR="001978E0">
        <w:rPr>
          <w:lang w:eastAsia="zh-CN"/>
        </w:rPr>
        <w:t xml:space="preserve"> for UL timing adjustment</w:t>
      </w:r>
      <w:r w:rsidR="00275BF7">
        <w:rPr>
          <w:lang w:eastAsia="zh-CN"/>
        </w:rPr>
        <w:t xml:space="preserve"> requirement</w:t>
      </w:r>
      <w:r w:rsidR="00400D80">
        <w:rPr>
          <w:rFonts w:hint="eastAsia"/>
          <w:lang w:eastAsia="zh-CN"/>
        </w:rPr>
        <w:t xml:space="preserve">. </w:t>
      </w:r>
      <w:r w:rsidR="00B975AB">
        <w:rPr>
          <w:lang w:eastAsia="zh-CN"/>
        </w:rPr>
        <w:t>Meanwhile, the updated simulation results</w:t>
      </w:r>
      <w:r w:rsidR="00E85980">
        <w:rPr>
          <w:lang w:eastAsia="zh-CN"/>
        </w:rPr>
        <w:t xml:space="preserve"> are provided for alignment purpose.</w:t>
      </w:r>
    </w:p>
    <w:p w14:paraId="5C8DAD31" w14:textId="4288954B" w:rsidR="00C97F74" w:rsidRPr="00532908" w:rsidRDefault="00826B8E" w:rsidP="00532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F1F04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</w:t>
      </w:r>
      <w:r w:rsidR="009F1F04">
        <w:rPr>
          <w:rFonts w:ascii="Arial" w:eastAsia="宋体" w:hAnsi="Arial" w:cs="Times New Roman"/>
          <w:sz w:val="36"/>
          <w:szCs w:val="20"/>
          <w:lang w:val="en-GB" w:eastAsia="zh-CN"/>
        </w:rPr>
        <w:t>n</w:t>
      </w:r>
    </w:p>
    <w:p w14:paraId="3750FA8F" w14:textId="55FD4170" w:rsidR="00E62E6E" w:rsidRPr="008B429F" w:rsidRDefault="00B975AB" w:rsidP="00E62E6E">
      <w:pPr>
        <w:pStyle w:val="a8"/>
        <w:numPr>
          <w:ilvl w:val="0"/>
          <w:numId w:val="2"/>
        </w:numPr>
        <w:jc w:val="both"/>
        <w:rPr>
          <w:b/>
          <w:lang w:eastAsia="zh-CN"/>
        </w:rPr>
      </w:pPr>
      <w:r>
        <w:rPr>
          <w:b/>
          <w:lang w:eastAsia="zh-CN"/>
        </w:rPr>
        <w:t>SCS/CBW combinations</w:t>
      </w:r>
    </w:p>
    <w:p w14:paraId="5A47D906" w14:textId="1287D015" w:rsidR="00E62E6E" w:rsidRDefault="00B975AB" w:rsidP="00E62E6E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last meeting, it was agreed to </w:t>
      </w:r>
      <w:r w:rsidR="00D2052D">
        <w:rPr>
          <w:lang w:eastAsia="zh-CN"/>
        </w:rPr>
        <w:t xml:space="preserve">introduce UL TA additional scenario X requirement. Regarding the SCS/BW configuration, the following options are considered as </w:t>
      </w:r>
      <w:r w:rsidR="00E62E6E">
        <w:rPr>
          <w:lang w:eastAsia="zh-CN"/>
        </w:rPr>
        <w:t xml:space="preserve"> 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3C4FA4" w:rsidRPr="0079750C" w14:paraId="2D1122E8" w14:textId="77777777" w:rsidTr="00D6184A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5329D086" w14:textId="195FD68C" w:rsidR="00D6184A" w:rsidRPr="00D2052D" w:rsidRDefault="00D6184A" w:rsidP="003C4FA4">
            <w:pPr>
              <w:pStyle w:val="a8"/>
              <w:numPr>
                <w:ilvl w:val="0"/>
                <w:numId w:val="7"/>
              </w:numPr>
              <w:jc w:val="both"/>
              <w:rPr>
                <w:lang w:val="en-US" w:eastAsia="zh-CN"/>
              </w:rPr>
            </w:pPr>
            <w:r w:rsidRPr="003C4FA4">
              <w:rPr>
                <w:rFonts w:eastAsiaTheme="minorEastAsia"/>
                <w:lang w:eastAsia="zh-CN"/>
              </w:rPr>
              <w:t>Option</w:t>
            </w:r>
            <w:r w:rsidR="00D2052D">
              <w:rPr>
                <w:rFonts w:eastAsiaTheme="minorEastAsia"/>
                <w:lang w:eastAsia="zh-CN"/>
              </w:rPr>
              <w:t xml:space="preserve"> 1: Have requirement for </w:t>
            </w:r>
          </w:p>
          <w:p w14:paraId="131F0787" w14:textId="3B324839" w:rsidR="00D2052D" w:rsidRPr="003C4FA4" w:rsidRDefault="005D7F26" w:rsidP="00D2052D">
            <w:pPr>
              <w:pStyle w:val="a8"/>
              <w:numPr>
                <w:ilvl w:val="0"/>
                <w:numId w:val="19"/>
              </w:numPr>
              <w:jc w:val="both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5KHz: 10MH/5MHz; 30KHz: 40MHz/10MHz</w:t>
            </w:r>
          </w:p>
          <w:p w14:paraId="3BA49772" w14:textId="44812F7D" w:rsidR="003C4FA4" w:rsidRDefault="003C4FA4" w:rsidP="003C4FA4">
            <w:pPr>
              <w:pStyle w:val="a8"/>
              <w:numPr>
                <w:ilvl w:val="0"/>
                <w:numId w:val="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2: </w:t>
            </w:r>
            <w:r w:rsidR="005D7F26">
              <w:rPr>
                <w:rFonts w:eastAsiaTheme="minorEastAsia"/>
                <w:lang w:eastAsia="zh-CN"/>
              </w:rPr>
              <w:t xml:space="preserve">Have requirement for </w:t>
            </w:r>
          </w:p>
          <w:p w14:paraId="58E525AC" w14:textId="557E3E75" w:rsidR="005D7F26" w:rsidRPr="003C4FA4" w:rsidRDefault="005D7F26" w:rsidP="005D7F26">
            <w:pPr>
              <w:pStyle w:val="a8"/>
              <w:numPr>
                <w:ilvl w:val="0"/>
                <w:numId w:val="19"/>
              </w:numPr>
              <w:jc w:val="both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 w:rsidR="008B429F">
              <w:rPr>
                <w:rFonts w:eastAsiaTheme="minorEastAsia"/>
                <w:lang w:val="en-US" w:eastAsia="zh-CN"/>
              </w:rPr>
              <w:t>5KHz: 5MHz</w:t>
            </w:r>
            <w:r>
              <w:rPr>
                <w:rFonts w:eastAsiaTheme="minorEastAsia"/>
                <w:lang w:val="en-US" w:eastAsia="zh-CN"/>
              </w:rPr>
              <w:t>; 30KHz: 10MHz</w:t>
            </w:r>
          </w:p>
          <w:p w14:paraId="2B07B643" w14:textId="675C11D0" w:rsidR="005D7F26" w:rsidRDefault="005D7F26" w:rsidP="003C4FA4">
            <w:pPr>
              <w:pStyle w:val="a8"/>
              <w:numPr>
                <w:ilvl w:val="0"/>
                <w:numId w:val="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Option 3: Have requirements for all Rel-15 non-HST PUSCH bandwidth</w:t>
            </w:r>
          </w:p>
          <w:p w14:paraId="0D63145E" w14:textId="1C124900" w:rsidR="00BC37D9" w:rsidRPr="003C4FA4" w:rsidRDefault="00BC37D9" w:rsidP="005D7F26">
            <w:pPr>
              <w:pStyle w:val="a8"/>
              <w:numPr>
                <w:ilvl w:val="0"/>
                <w:numId w:val="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 w:rsidR="005D7F26">
              <w:rPr>
                <w:rFonts w:eastAsiaTheme="minorEastAsia"/>
                <w:lang w:eastAsia="zh-CN"/>
              </w:rPr>
              <w:t>ther options are not precluded</w:t>
            </w:r>
          </w:p>
        </w:tc>
      </w:tr>
    </w:tbl>
    <w:p w14:paraId="060260C9" w14:textId="77777777" w:rsidR="003C4FA4" w:rsidRDefault="003C4FA4" w:rsidP="00E62E6E">
      <w:pPr>
        <w:jc w:val="both"/>
        <w:rPr>
          <w:lang w:eastAsia="zh-CN"/>
        </w:rPr>
      </w:pPr>
    </w:p>
    <w:p w14:paraId="3DABE714" w14:textId="4C4283BD" w:rsidR="000C78C9" w:rsidRDefault="005D7F26" w:rsidP="00E62E6E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UL timing adjustment, SCS/BW comb</w:t>
      </w:r>
      <w:r w:rsidR="008B429F">
        <w:rPr>
          <w:lang w:eastAsia="zh-CN"/>
        </w:rPr>
        <w:t>ination requirement for 15 KHz SCS/10</w:t>
      </w:r>
      <w:r>
        <w:rPr>
          <w:lang w:eastAsia="zh-CN"/>
        </w:rPr>
        <w:t>MHz</w:t>
      </w:r>
      <w:r w:rsidR="008B429F">
        <w:rPr>
          <w:lang w:eastAsia="zh-CN"/>
        </w:rPr>
        <w:t>, 5MHz CBW</w:t>
      </w:r>
      <w:r>
        <w:rPr>
          <w:lang w:eastAsia="zh-CN"/>
        </w:rPr>
        <w:t xml:space="preserve"> and 30 KHz</w:t>
      </w:r>
      <w:r w:rsidR="008B429F">
        <w:rPr>
          <w:lang w:eastAsia="zh-CN"/>
        </w:rPr>
        <w:t xml:space="preserve"> SCS</w:t>
      </w:r>
      <w:r>
        <w:rPr>
          <w:lang w:eastAsia="zh-CN"/>
        </w:rPr>
        <w:t>/10MHz</w:t>
      </w:r>
      <w:r w:rsidR="008B429F">
        <w:rPr>
          <w:lang w:eastAsia="zh-CN"/>
        </w:rPr>
        <w:t>, 40MHz CBW</w:t>
      </w:r>
      <w:r>
        <w:rPr>
          <w:lang w:eastAsia="zh-CN"/>
        </w:rPr>
        <w:t xml:space="preserve"> were intro</w:t>
      </w:r>
      <w:r w:rsidR="000C78C9">
        <w:rPr>
          <w:lang w:eastAsia="zh-CN"/>
        </w:rPr>
        <w:t xml:space="preserve">duced for agreed scenarios Y and Z. The similar approach can be applied for scenario X. </w:t>
      </w:r>
      <w:r w:rsidR="00CC0405">
        <w:rPr>
          <w:lang w:eastAsia="zh-CN"/>
        </w:rPr>
        <w:t>According</w:t>
      </w:r>
      <w:r w:rsidR="008B429F">
        <w:rPr>
          <w:lang w:eastAsia="zh-CN"/>
        </w:rPr>
        <w:t xml:space="preserve"> the </w:t>
      </w:r>
      <w:r w:rsidR="00CC0405">
        <w:rPr>
          <w:lang w:eastAsia="zh-CN"/>
        </w:rPr>
        <w:t xml:space="preserve">requirement of scenarios Y and Z, the performance different is very minor. </w:t>
      </w:r>
      <w:r w:rsidR="000C78C9">
        <w:rPr>
          <w:lang w:eastAsia="zh-CN"/>
        </w:rPr>
        <w:t xml:space="preserve">Since the requirement of scenario X was agreed to be </w:t>
      </w:r>
      <w:r w:rsidR="00CC0405">
        <w:rPr>
          <w:lang w:eastAsia="zh-CN"/>
        </w:rPr>
        <w:t xml:space="preserve">added into non-HST section, we can apply the same test applicability rule from non-HST section. To reduce the test effort, we prefer to only introduce the requirement of UL timing adjustment for scenario X with SCS/BW combination as 15 KHz/5MHz and 30 KHz/10MHz. </w:t>
      </w:r>
    </w:p>
    <w:p w14:paraId="5D683C21" w14:textId="7342E147" w:rsidR="00926369" w:rsidRDefault="00926369" w:rsidP="0092636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b/>
          <w:lang w:eastAsia="zh-CN"/>
        </w:rPr>
        <w:t>1</w:t>
      </w:r>
      <w:r w:rsidRPr="00651C18">
        <w:rPr>
          <w:rFonts w:hint="eastAsia"/>
          <w:b/>
        </w:rPr>
        <w:t xml:space="preserve">: </w:t>
      </w:r>
      <w:r w:rsidR="000C78C9">
        <w:rPr>
          <w:b/>
        </w:rPr>
        <w:t>Only introduce the requirement of UL timing adjustment for scenario X with SCS/BW combination as 15 KHz/5MHz and 30 KHz/10MHz.</w:t>
      </w:r>
    </w:p>
    <w:p w14:paraId="5C437AAA" w14:textId="40A37C79" w:rsidR="00665F49" w:rsidRPr="00665F49" w:rsidRDefault="00B975AB" w:rsidP="00776403">
      <w:pPr>
        <w:pStyle w:val="a8"/>
        <w:numPr>
          <w:ilvl w:val="0"/>
          <w:numId w:val="2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Applicability rule</w:t>
      </w:r>
      <w:r w:rsidR="008B429F">
        <w:rPr>
          <w:rFonts w:eastAsiaTheme="minorEastAsia"/>
          <w:b/>
          <w:lang w:eastAsia="zh-CN"/>
        </w:rPr>
        <w:t>s for SCS/BW</w:t>
      </w:r>
      <w:r>
        <w:rPr>
          <w:rFonts w:eastAsiaTheme="minorEastAsia"/>
          <w:b/>
          <w:lang w:eastAsia="zh-CN"/>
        </w:rPr>
        <w:t xml:space="preserve"> </w:t>
      </w:r>
    </w:p>
    <w:p w14:paraId="7511DAD7" w14:textId="77777777" w:rsidR="00665F49" w:rsidRDefault="00665F49" w:rsidP="00665F49">
      <w:pPr>
        <w:pStyle w:val="a8"/>
        <w:ind w:left="420"/>
        <w:jc w:val="both"/>
        <w:rPr>
          <w:rFonts w:eastAsiaTheme="minorEastAsia"/>
          <w:b/>
          <w:lang w:eastAsia="zh-CN"/>
        </w:rPr>
      </w:pPr>
    </w:p>
    <w:p w14:paraId="32A935CD" w14:textId="0F5140DD" w:rsidR="00644043" w:rsidRDefault="00CC0405" w:rsidP="00644043">
      <w:pPr>
        <w:jc w:val="both"/>
        <w:rPr>
          <w:lang w:eastAsia="zh-CN"/>
        </w:rPr>
      </w:pPr>
      <w:r>
        <w:rPr>
          <w:lang w:eastAsia="zh-CN"/>
        </w:rPr>
        <w:t xml:space="preserve">RAN4 has defined the test applicability for different SCS and BW combination in Rel-15. For UL timing adjustment, the requirements for 15 KHz SCS/10MHz, 5MHz CBW and 30 KHz SCS/10MHz, 40MHz CBW are defined, it is agreed to use </w:t>
      </w:r>
      <w:r w:rsidR="00193FB8">
        <w:rPr>
          <w:lang w:eastAsia="zh-CN"/>
        </w:rPr>
        <w:t>applicability</w:t>
      </w:r>
      <w:r>
        <w:rPr>
          <w:lang w:eastAsia="zh-CN"/>
        </w:rPr>
        <w:t xml:space="preserve"> rule to only test the supported SCS/</w:t>
      </w:r>
      <w:r w:rsidR="00193FB8">
        <w:rPr>
          <w:lang w:eastAsia="zh-CN"/>
        </w:rPr>
        <w:t>C</w:t>
      </w:r>
      <w:r>
        <w:rPr>
          <w:lang w:eastAsia="zh-CN"/>
        </w:rPr>
        <w:t>BW</w:t>
      </w:r>
      <w:r w:rsidR="00193FB8">
        <w:rPr>
          <w:lang w:eastAsia="zh-CN"/>
        </w:rPr>
        <w:t>. In that sense, we prefer to re-use non-HST PUSCH applicability rule.</w:t>
      </w:r>
    </w:p>
    <w:p w14:paraId="716965D9" w14:textId="7F0CAB2D" w:rsidR="00D12ADF" w:rsidRPr="009C4B49" w:rsidRDefault="00193FB8" w:rsidP="0087598F">
      <w:pPr>
        <w:jc w:val="both"/>
        <w:rPr>
          <w:b/>
        </w:rPr>
      </w:pPr>
      <w:r w:rsidRPr="00651C18">
        <w:rPr>
          <w:b/>
        </w:rPr>
        <w:lastRenderedPageBreak/>
        <w:t xml:space="preserve">Proposal </w:t>
      </w:r>
      <w:r>
        <w:rPr>
          <w:b/>
          <w:lang w:eastAsia="zh-CN"/>
        </w:rPr>
        <w:t>2</w:t>
      </w:r>
      <w:r w:rsidRPr="00651C18">
        <w:rPr>
          <w:rFonts w:hint="eastAsia"/>
          <w:b/>
        </w:rPr>
        <w:t xml:space="preserve">: </w:t>
      </w:r>
      <w:r>
        <w:rPr>
          <w:b/>
        </w:rPr>
        <w:t xml:space="preserve"> Re-use non-HST PUSCH applicability rule</w:t>
      </w:r>
      <w:r w:rsidR="009C4B49">
        <w:rPr>
          <w:b/>
        </w:rPr>
        <w:t xml:space="preserve"> for SCS/BW with</w:t>
      </w:r>
      <w:r>
        <w:rPr>
          <w:b/>
        </w:rPr>
        <w:t xml:space="preserve"> requirement of UL timing adjustment scenario X  </w:t>
      </w:r>
    </w:p>
    <w:p w14:paraId="6ABC499F" w14:textId="7484CFF4" w:rsidR="00E85980" w:rsidRPr="00532908" w:rsidRDefault="000F3ED7" w:rsidP="00E8598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3</w:t>
      </w:r>
      <w:r w:rsidR="00E8598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E85980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67C95C59" w14:textId="2BEA1DA7" w:rsidR="000C78C9" w:rsidRPr="000C78C9" w:rsidRDefault="00D12ADF" w:rsidP="00D12ADF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section, the results for UL timing adjustment are provided.</w:t>
      </w:r>
    </w:p>
    <w:p w14:paraId="2606AD4C" w14:textId="31AD6393" w:rsidR="000C78C9" w:rsidRPr="00467379" w:rsidRDefault="000C78C9" w:rsidP="000C78C9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193FB8">
        <w:rPr>
          <w:lang w:eastAsia="zh-CN"/>
        </w:rPr>
        <w:t>1</w:t>
      </w:r>
      <w:r>
        <w:rPr>
          <w:rFonts w:hint="eastAsia"/>
          <w:lang w:eastAsia="zh-CN"/>
        </w:rPr>
        <w:t xml:space="preserve">: Ideal </w:t>
      </w:r>
      <w:r>
        <w:rPr>
          <w:lang w:eastAsia="zh-CN"/>
        </w:rPr>
        <w:t>and impairment result for UL timing requirement with scenario X under 120km/h</w:t>
      </w:r>
      <w:r w:rsidR="00C4110C">
        <w:rPr>
          <w:lang w:eastAsia="zh-CN"/>
        </w:rPr>
        <w:t xml:space="preserve"> (to be updated)</w:t>
      </w:r>
    </w:p>
    <w:tbl>
      <w:tblPr>
        <w:tblStyle w:val="a6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329"/>
        <w:gridCol w:w="1096"/>
        <w:gridCol w:w="1233"/>
        <w:gridCol w:w="1370"/>
        <w:gridCol w:w="1096"/>
        <w:gridCol w:w="821"/>
        <w:gridCol w:w="1233"/>
        <w:gridCol w:w="1136"/>
      </w:tblGrid>
      <w:tr w:rsidR="000C78C9" w:rsidRPr="001850AC" w14:paraId="503CAC0A" w14:textId="77777777" w:rsidTr="00070219">
        <w:trPr>
          <w:trHeight w:val="11"/>
          <w:jc w:val="center"/>
        </w:trPr>
        <w:tc>
          <w:tcPr>
            <w:tcW w:w="1329" w:type="dxa"/>
            <w:vAlign w:val="center"/>
          </w:tcPr>
          <w:p w14:paraId="69330E81" w14:textId="77777777" w:rsidR="000C78C9" w:rsidRPr="001850AC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096" w:type="dxa"/>
            <w:vAlign w:val="center"/>
          </w:tcPr>
          <w:p w14:paraId="66C05928" w14:textId="77777777" w:rsidR="000C78C9" w:rsidRPr="001850AC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</w:p>
        </w:tc>
        <w:tc>
          <w:tcPr>
            <w:tcW w:w="1233" w:type="dxa"/>
            <w:vAlign w:val="center"/>
          </w:tcPr>
          <w:p w14:paraId="7C293BC1" w14:textId="77777777" w:rsidR="000C78C9" w:rsidRPr="001850AC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Antenna Configuration</w:t>
            </w:r>
          </w:p>
        </w:tc>
        <w:tc>
          <w:tcPr>
            <w:tcW w:w="1370" w:type="dxa"/>
            <w:vAlign w:val="center"/>
          </w:tcPr>
          <w:p w14:paraId="54E64E5A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1096" w:type="dxa"/>
            <w:vAlign w:val="center"/>
          </w:tcPr>
          <w:p w14:paraId="2258BA9F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Mapping</w:t>
            </w:r>
          </w:p>
          <w:p w14:paraId="40FC3D21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</w:t>
            </w:r>
          </w:p>
        </w:tc>
        <w:tc>
          <w:tcPr>
            <w:tcW w:w="821" w:type="dxa"/>
            <w:vAlign w:val="center"/>
          </w:tcPr>
          <w:p w14:paraId="27C1ECE3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Symbol </w:t>
            </w:r>
          </w:p>
          <w:p w14:paraId="55A98865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length</w:t>
            </w:r>
          </w:p>
        </w:tc>
        <w:tc>
          <w:tcPr>
            <w:tcW w:w="1233" w:type="dxa"/>
            <w:vAlign w:val="center"/>
          </w:tcPr>
          <w:p w14:paraId="63E272EA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015F6E40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deal </w:t>
            </w:r>
          </w:p>
        </w:tc>
        <w:tc>
          <w:tcPr>
            <w:tcW w:w="1136" w:type="dxa"/>
            <w:vAlign w:val="center"/>
          </w:tcPr>
          <w:p w14:paraId="45154EAA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5D779930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Impairment</w:t>
            </w:r>
          </w:p>
        </w:tc>
      </w:tr>
      <w:tr w:rsidR="000C78C9" w:rsidRPr="001850AC" w14:paraId="45C53454" w14:textId="77777777" w:rsidTr="00070219">
        <w:trPr>
          <w:trHeight w:val="52"/>
          <w:jc w:val="center"/>
        </w:trPr>
        <w:tc>
          <w:tcPr>
            <w:tcW w:w="1329" w:type="dxa"/>
            <w:vAlign w:val="center"/>
          </w:tcPr>
          <w:p w14:paraId="42A0E129" w14:textId="77777777" w:rsidR="000C78C9" w:rsidRDefault="000C78C9" w:rsidP="000204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>5KHz</w:t>
            </w:r>
          </w:p>
          <w:p w14:paraId="30EAC075" w14:textId="77777777" w:rsidR="000C78C9" w:rsidRDefault="000C78C9" w:rsidP="000204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5MHz</w:t>
            </w:r>
          </w:p>
        </w:tc>
        <w:tc>
          <w:tcPr>
            <w:tcW w:w="1096" w:type="dxa"/>
            <w:vAlign w:val="center"/>
          </w:tcPr>
          <w:p w14:paraId="38E604D2" w14:textId="77777777" w:rsidR="000C78C9" w:rsidRDefault="000C78C9" w:rsidP="0002041A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6B53CE98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0929830D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18953782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96" w:type="dxa"/>
            <w:vAlign w:val="center"/>
          </w:tcPr>
          <w:p w14:paraId="2F7F2907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T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ype A</w:t>
            </w:r>
          </w:p>
        </w:tc>
        <w:tc>
          <w:tcPr>
            <w:tcW w:w="821" w:type="dxa"/>
            <w:vAlign w:val="center"/>
          </w:tcPr>
          <w:p w14:paraId="3C55D13A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  <w:vAlign w:val="center"/>
          </w:tcPr>
          <w:p w14:paraId="43487630" w14:textId="566500BB" w:rsidR="000C78C9" w:rsidRPr="00E508D0" w:rsidRDefault="00F001C0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8.52</w:t>
            </w:r>
          </w:p>
        </w:tc>
        <w:tc>
          <w:tcPr>
            <w:tcW w:w="1136" w:type="dxa"/>
            <w:vAlign w:val="center"/>
          </w:tcPr>
          <w:p w14:paraId="4DEADA4A" w14:textId="1C4163FE" w:rsidR="000C78C9" w:rsidRPr="00E508D0" w:rsidRDefault="00F001C0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10.52</w:t>
            </w:r>
          </w:p>
        </w:tc>
      </w:tr>
      <w:tr w:rsidR="000C78C9" w:rsidRPr="001850AC" w14:paraId="7E6A4897" w14:textId="77777777" w:rsidTr="00070219">
        <w:trPr>
          <w:trHeight w:val="52"/>
          <w:jc w:val="center"/>
        </w:trPr>
        <w:tc>
          <w:tcPr>
            <w:tcW w:w="1329" w:type="dxa"/>
            <w:vAlign w:val="center"/>
          </w:tcPr>
          <w:p w14:paraId="3975667D" w14:textId="77777777" w:rsidR="000C78C9" w:rsidRDefault="000C78C9" w:rsidP="000204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>5KHz</w:t>
            </w:r>
          </w:p>
          <w:p w14:paraId="67E9996E" w14:textId="40B8DB82" w:rsidR="000C78C9" w:rsidRDefault="008B429F" w:rsidP="000204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5</w:t>
            </w:r>
            <w:r w:rsidR="000C78C9">
              <w:rPr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096" w:type="dxa"/>
            <w:vAlign w:val="center"/>
          </w:tcPr>
          <w:p w14:paraId="07B010DE" w14:textId="77777777" w:rsidR="000C78C9" w:rsidRDefault="000C78C9" w:rsidP="0002041A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0883CA73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B1A91"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42FA614A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1A73209D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96" w:type="dxa"/>
            <w:vAlign w:val="center"/>
          </w:tcPr>
          <w:p w14:paraId="4DB6DA83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21" w:type="dxa"/>
            <w:vAlign w:val="center"/>
          </w:tcPr>
          <w:p w14:paraId="7AE9A542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  <w:vAlign w:val="center"/>
          </w:tcPr>
          <w:p w14:paraId="7075D4BA" w14:textId="0DF794F8" w:rsidR="000C78C9" w:rsidRPr="00E508D0" w:rsidRDefault="00F001C0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8.63</w:t>
            </w:r>
          </w:p>
        </w:tc>
        <w:tc>
          <w:tcPr>
            <w:tcW w:w="1136" w:type="dxa"/>
            <w:vAlign w:val="center"/>
          </w:tcPr>
          <w:p w14:paraId="736ED83B" w14:textId="00471A38" w:rsidR="000C78C9" w:rsidRPr="00E508D0" w:rsidRDefault="00F001C0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10.63</w:t>
            </w:r>
          </w:p>
        </w:tc>
      </w:tr>
      <w:tr w:rsidR="000C78C9" w:rsidRPr="001850AC" w14:paraId="48480197" w14:textId="77777777" w:rsidTr="00070219">
        <w:trPr>
          <w:trHeight w:val="52"/>
          <w:jc w:val="center"/>
        </w:trPr>
        <w:tc>
          <w:tcPr>
            <w:tcW w:w="1329" w:type="dxa"/>
            <w:vAlign w:val="center"/>
          </w:tcPr>
          <w:p w14:paraId="4E6FBE1E" w14:textId="77777777" w:rsidR="000C78C9" w:rsidRDefault="000C78C9" w:rsidP="000204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 10MHz</w:t>
            </w:r>
          </w:p>
        </w:tc>
        <w:tc>
          <w:tcPr>
            <w:tcW w:w="1096" w:type="dxa"/>
            <w:vAlign w:val="center"/>
          </w:tcPr>
          <w:p w14:paraId="2FDD6914" w14:textId="77777777" w:rsidR="000C78C9" w:rsidRDefault="000C78C9" w:rsidP="0002041A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5C14F87C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2B8D8D2E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706DF945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96" w:type="dxa"/>
            <w:vAlign w:val="center"/>
          </w:tcPr>
          <w:p w14:paraId="4600CAEC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A</w:t>
            </w:r>
          </w:p>
        </w:tc>
        <w:tc>
          <w:tcPr>
            <w:tcW w:w="821" w:type="dxa"/>
            <w:vAlign w:val="center"/>
          </w:tcPr>
          <w:p w14:paraId="27758725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  <w:vAlign w:val="center"/>
          </w:tcPr>
          <w:p w14:paraId="62CE4DE3" w14:textId="40E5F9FA" w:rsidR="000C78C9" w:rsidRPr="00E508D0" w:rsidRDefault="00F001C0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.17</w:t>
            </w:r>
          </w:p>
        </w:tc>
        <w:tc>
          <w:tcPr>
            <w:tcW w:w="1136" w:type="dxa"/>
            <w:vAlign w:val="center"/>
          </w:tcPr>
          <w:p w14:paraId="1F8EE731" w14:textId="7A13B2EF" w:rsidR="000C78C9" w:rsidRPr="00E508D0" w:rsidRDefault="00F001C0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0.17</w:t>
            </w:r>
          </w:p>
        </w:tc>
      </w:tr>
      <w:tr w:rsidR="000C78C9" w:rsidRPr="001850AC" w14:paraId="6B5E32E2" w14:textId="77777777" w:rsidTr="00070219">
        <w:trPr>
          <w:trHeight w:val="52"/>
          <w:jc w:val="center"/>
        </w:trPr>
        <w:tc>
          <w:tcPr>
            <w:tcW w:w="1329" w:type="dxa"/>
            <w:vAlign w:val="center"/>
          </w:tcPr>
          <w:p w14:paraId="0D71DFF1" w14:textId="77777777" w:rsidR="000C78C9" w:rsidRDefault="000C78C9" w:rsidP="000204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 10MHz</w:t>
            </w:r>
          </w:p>
        </w:tc>
        <w:tc>
          <w:tcPr>
            <w:tcW w:w="1096" w:type="dxa"/>
            <w:vAlign w:val="center"/>
          </w:tcPr>
          <w:p w14:paraId="64A8CB1C" w14:textId="77777777" w:rsidR="000C78C9" w:rsidRDefault="000C78C9" w:rsidP="0002041A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3A84D19B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1469F862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406A8F9C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96" w:type="dxa"/>
            <w:vAlign w:val="center"/>
          </w:tcPr>
          <w:p w14:paraId="53141C80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21" w:type="dxa"/>
            <w:vAlign w:val="center"/>
          </w:tcPr>
          <w:p w14:paraId="4596499E" w14:textId="77777777" w:rsidR="000C78C9" w:rsidRDefault="000C78C9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  <w:vAlign w:val="center"/>
          </w:tcPr>
          <w:p w14:paraId="31931A8D" w14:textId="6D3C1555" w:rsidR="000C78C9" w:rsidRPr="00E508D0" w:rsidRDefault="00F001C0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8.15</w:t>
            </w:r>
          </w:p>
        </w:tc>
        <w:tc>
          <w:tcPr>
            <w:tcW w:w="1136" w:type="dxa"/>
            <w:vAlign w:val="center"/>
          </w:tcPr>
          <w:p w14:paraId="736E5921" w14:textId="202711F8" w:rsidR="000C78C9" w:rsidRPr="00E508D0" w:rsidRDefault="00F001C0" w:rsidP="0002041A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0.15</w:t>
            </w:r>
          </w:p>
        </w:tc>
      </w:tr>
      <w:tr w:rsidR="008B429F" w:rsidRPr="001850AC" w14:paraId="3014D940" w14:textId="77777777" w:rsidTr="00070219">
        <w:trPr>
          <w:trHeight w:val="52"/>
          <w:jc w:val="center"/>
        </w:trPr>
        <w:tc>
          <w:tcPr>
            <w:tcW w:w="1329" w:type="dxa"/>
            <w:vAlign w:val="center"/>
          </w:tcPr>
          <w:p w14:paraId="15ECC84F" w14:textId="4A0E6AA8" w:rsidR="008B429F" w:rsidRDefault="008B429F" w:rsidP="008B429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15KHz 10MHz</w:t>
            </w:r>
          </w:p>
        </w:tc>
        <w:tc>
          <w:tcPr>
            <w:tcW w:w="1096" w:type="dxa"/>
            <w:vAlign w:val="center"/>
          </w:tcPr>
          <w:p w14:paraId="37CD3506" w14:textId="1C8F9C45" w:rsidR="008B429F" w:rsidRDefault="008B429F" w:rsidP="008B429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5677F51B" w14:textId="4C6AD231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390E7473" w14:textId="77777777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5302E30D" w14:textId="7A9620A9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96" w:type="dxa"/>
            <w:vAlign w:val="center"/>
          </w:tcPr>
          <w:p w14:paraId="30CD462F" w14:textId="6C6FFF22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A</w:t>
            </w:r>
          </w:p>
        </w:tc>
        <w:tc>
          <w:tcPr>
            <w:tcW w:w="821" w:type="dxa"/>
            <w:vAlign w:val="center"/>
          </w:tcPr>
          <w:p w14:paraId="4E0A5875" w14:textId="1F9BB26A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  <w:vAlign w:val="center"/>
          </w:tcPr>
          <w:p w14:paraId="7DF0631B" w14:textId="41575E6D" w:rsidR="008B429F" w:rsidRPr="00E508D0" w:rsidRDefault="00F001C0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.38</w:t>
            </w:r>
          </w:p>
        </w:tc>
        <w:tc>
          <w:tcPr>
            <w:tcW w:w="1136" w:type="dxa"/>
            <w:vAlign w:val="center"/>
          </w:tcPr>
          <w:p w14:paraId="0A170483" w14:textId="3DA6A044" w:rsidR="008B429F" w:rsidRPr="00E508D0" w:rsidRDefault="00F001C0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1.38</w:t>
            </w:r>
          </w:p>
        </w:tc>
      </w:tr>
      <w:tr w:rsidR="008B429F" w:rsidRPr="001850AC" w14:paraId="1F5C3FD1" w14:textId="77777777" w:rsidTr="00070219">
        <w:trPr>
          <w:trHeight w:val="52"/>
          <w:jc w:val="center"/>
        </w:trPr>
        <w:tc>
          <w:tcPr>
            <w:tcW w:w="1329" w:type="dxa"/>
            <w:vAlign w:val="center"/>
          </w:tcPr>
          <w:p w14:paraId="7108FD02" w14:textId="7C277107" w:rsidR="008B429F" w:rsidRDefault="008B429F" w:rsidP="008B429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15KHz 10MHz</w:t>
            </w:r>
          </w:p>
        </w:tc>
        <w:tc>
          <w:tcPr>
            <w:tcW w:w="1096" w:type="dxa"/>
            <w:vAlign w:val="center"/>
          </w:tcPr>
          <w:p w14:paraId="00DF3B2E" w14:textId="3FC27254" w:rsidR="008B429F" w:rsidRDefault="008B429F" w:rsidP="008B429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0EEDF429" w14:textId="21A8DD81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6646614C" w14:textId="77777777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59BC6EF5" w14:textId="350F8CBB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96" w:type="dxa"/>
            <w:vAlign w:val="center"/>
          </w:tcPr>
          <w:p w14:paraId="2CF99CD6" w14:textId="3096BFE5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21" w:type="dxa"/>
            <w:vAlign w:val="center"/>
          </w:tcPr>
          <w:p w14:paraId="7F028838" w14:textId="224C857E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  <w:vAlign w:val="center"/>
          </w:tcPr>
          <w:p w14:paraId="1F30BB51" w14:textId="4CD2ADF7" w:rsidR="008B429F" w:rsidRPr="00E508D0" w:rsidRDefault="00F001C0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.61</w:t>
            </w:r>
          </w:p>
        </w:tc>
        <w:tc>
          <w:tcPr>
            <w:tcW w:w="1136" w:type="dxa"/>
            <w:vAlign w:val="center"/>
          </w:tcPr>
          <w:p w14:paraId="2B8EC65A" w14:textId="4968B1D9" w:rsidR="008B429F" w:rsidRPr="00E508D0" w:rsidRDefault="00F001C0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1.61</w:t>
            </w:r>
          </w:p>
        </w:tc>
      </w:tr>
      <w:tr w:rsidR="008B429F" w:rsidRPr="001850AC" w14:paraId="6A8E8E0B" w14:textId="77777777" w:rsidTr="00070219">
        <w:trPr>
          <w:trHeight w:val="52"/>
          <w:jc w:val="center"/>
        </w:trPr>
        <w:tc>
          <w:tcPr>
            <w:tcW w:w="1329" w:type="dxa"/>
            <w:vAlign w:val="center"/>
          </w:tcPr>
          <w:p w14:paraId="50AC70BE" w14:textId="71EBF142" w:rsidR="008B429F" w:rsidRDefault="008B429F" w:rsidP="008B429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 40MHz</w:t>
            </w:r>
          </w:p>
        </w:tc>
        <w:tc>
          <w:tcPr>
            <w:tcW w:w="1096" w:type="dxa"/>
            <w:vAlign w:val="center"/>
          </w:tcPr>
          <w:p w14:paraId="026E05B7" w14:textId="337F9C57" w:rsidR="008B429F" w:rsidRDefault="008B429F" w:rsidP="008B429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51DDE50B" w14:textId="419D8A46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53CE8302" w14:textId="77777777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48A8AD3E" w14:textId="3484CCED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96" w:type="dxa"/>
            <w:vAlign w:val="center"/>
          </w:tcPr>
          <w:p w14:paraId="0A0AF0A1" w14:textId="65B67AD5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A</w:t>
            </w:r>
          </w:p>
        </w:tc>
        <w:tc>
          <w:tcPr>
            <w:tcW w:w="821" w:type="dxa"/>
            <w:vAlign w:val="center"/>
          </w:tcPr>
          <w:p w14:paraId="60BE0071" w14:textId="24933C4F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  <w:vAlign w:val="center"/>
          </w:tcPr>
          <w:p w14:paraId="7423D27A" w14:textId="59F119A5" w:rsidR="008B429F" w:rsidRPr="00E508D0" w:rsidRDefault="00F001C0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.92</w:t>
            </w:r>
          </w:p>
        </w:tc>
        <w:tc>
          <w:tcPr>
            <w:tcW w:w="1136" w:type="dxa"/>
            <w:vAlign w:val="center"/>
          </w:tcPr>
          <w:p w14:paraId="1D4E93F3" w14:textId="2754D804" w:rsidR="008B429F" w:rsidRPr="00E508D0" w:rsidRDefault="00F001C0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0.92</w:t>
            </w:r>
          </w:p>
        </w:tc>
      </w:tr>
      <w:tr w:rsidR="008B429F" w:rsidRPr="001850AC" w14:paraId="512D290E" w14:textId="77777777" w:rsidTr="00070219">
        <w:trPr>
          <w:trHeight w:val="52"/>
          <w:jc w:val="center"/>
        </w:trPr>
        <w:tc>
          <w:tcPr>
            <w:tcW w:w="1329" w:type="dxa"/>
            <w:vAlign w:val="center"/>
          </w:tcPr>
          <w:p w14:paraId="17252A4C" w14:textId="478FA44E" w:rsidR="008B429F" w:rsidRDefault="008B429F" w:rsidP="008B429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 40MHz</w:t>
            </w:r>
          </w:p>
        </w:tc>
        <w:tc>
          <w:tcPr>
            <w:tcW w:w="1096" w:type="dxa"/>
            <w:vAlign w:val="center"/>
          </w:tcPr>
          <w:p w14:paraId="07D45C9D" w14:textId="53DC9E68" w:rsidR="008B429F" w:rsidRDefault="008B429F" w:rsidP="008B429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78F19AF3" w14:textId="51B5CB6E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464A1806" w14:textId="77777777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67D25D35" w14:textId="23886896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96" w:type="dxa"/>
            <w:vAlign w:val="center"/>
          </w:tcPr>
          <w:p w14:paraId="0C4EB31E" w14:textId="43210421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21" w:type="dxa"/>
            <w:vAlign w:val="center"/>
          </w:tcPr>
          <w:p w14:paraId="423A38DA" w14:textId="64A84452" w:rsidR="008B429F" w:rsidRDefault="008B429F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  <w:vAlign w:val="center"/>
          </w:tcPr>
          <w:p w14:paraId="4EA3CA74" w14:textId="767482A4" w:rsidR="008B429F" w:rsidRPr="00E508D0" w:rsidRDefault="00F001C0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8.21</w:t>
            </w:r>
          </w:p>
        </w:tc>
        <w:tc>
          <w:tcPr>
            <w:tcW w:w="1136" w:type="dxa"/>
            <w:vAlign w:val="center"/>
          </w:tcPr>
          <w:p w14:paraId="7C9A9403" w14:textId="60D4224A" w:rsidR="008B429F" w:rsidRPr="00E508D0" w:rsidRDefault="00F001C0" w:rsidP="008B429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0.21</w:t>
            </w:r>
          </w:p>
        </w:tc>
      </w:tr>
    </w:tbl>
    <w:p w14:paraId="0613E455" w14:textId="77777777" w:rsidR="000C78C9" w:rsidRDefault="000C78C9" w:rsidP="00D12ADF">
      <w:pPr>
        <w:jc w:val="both"/>
        <w:rPr>
          <w:lang w:eastAsia="zh-CN"/>
        </w:rPr>
      </w:pPr>
    </w:p>
    <w:p w14:paraId="5CF67CD8" w14:textId="55CF3B0F" w:rsidR="00D12ADF" w:rsidRPr="00467379" w:rsidRDefault="00D12ADF" w:rsidP="00D12ADF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193FB8">
        <w:rPr>
          <w:lang w:eastAsia="zh-CN"/>
        </w:rPr>
        <w:t>2</w:t>
      </w:r>
      <w:r>
        <w:rPr>
          <w:rFonts w:hint="eastAsia"/>
          <w:lang w:eastAsia="zh-CN"/>
        </w:rPr>
        <w:t xml:space="preserve">: Ideal </w:t>
      </w:r>
      <w:r>
        <w:rPr>
          <w:lang w:eastAsia="zh-CN"/>
        </w:rPr>
        <w:t>and impairment result for UL timing requirement with scenario Y under 350km/h</w:t>
      </w:r>
    </w:p>
    <w:tbl>
      <w:tblPr>
        <w:tblStyle w:val="a6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329"/>
        <w:gridCol w:w="1096"/>
        <w:gridCol w:w="1233"/>
        <w:gridCol w:w="1370"/>
        <w:gridCol w:w="1096"/>
        <w:gridCol w:w="821"/>
        <w:gridCol w:w="1233"/>
        <w:gridCol w:w="1136"/>
      </w:tblGrid>
      <w:tr w:rsidR="00D12ADF" w:rsidRPr="001850AC" w14:paraId="04109BD8" w14:textId="77777777" w:rsidTr="00D12ADF">
        <w:trPr>
          <w:trHeight w:val="11"/>
          <w:jc w:val="center"/>
        </w:trPr>
        <w:tc>
          <w:tcPr>
            <w:tcW w:w="1329" w:type="dxa"/>
            <w:vAlign w:val="center"/>
          </w:tcPr>
          <w:p w14:paraId="77204D72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096" w:type="dxa"/>
            <w:vAlign w:val="center"/>
          </w:tcPr>
          <w:p w14:paraId="2D480C98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</w:p>
        </w:tc>
        <w:tc>
          <w:tcPr>
            <w:tcW w:w="1233" w:type="dxa"/>
            <w:vAlign w:val="center"/>
          </w:tcPr>
          <w:p w14:paraId="4017F890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Antenna Configuration</w:t>
            </w:r>
          </w:p>
        </w:tc>
        <w:tc>
          <w:tcPr>
            <w:tcW w:w="1370" w:type="dxa"/>
            <w:vAlign w:val="center"/>
          </w:tcPr>
          <w:p w14:paraId="72A781E1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1096" w:type="dxa"/>
            <w:vAlign w:val="center"/>
          </w:tcPr>
          <w:p w14:paraId="1F2E7F37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Mapping</w:t>
            </w:r>
          </w:p>
          <w:p w14:paraId="55D318CD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</w:t>
            </w:r>
          </w:p>
        </w:tc>
        <w:tc>
          <w:tcPr>
            <w:tcW w:w="821" w:type="dxa"/>
            <w:vAlign w:val="center"/>
          </w:tcPr>
          <w:p w14:paraId="1E6B56AD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Symbol </w:t>
            </w:r>
          </w:p>
          <w:p w14:paraId="16E8FB66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length</w:t>
            </w:r>
          </w:p>
        </w:tc>
        <w:tc>
          <w:tcPr>
            <w:tcW w:w="1233" w:type="dxa"/>
            <w:vAlign w:val="center"/>
          </w:tcPr>
          <w:p w14:paraId="030135A6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6073E09E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deal </w:t>
            </w:r>
          </w:p>
        </w:tc>
        <w:tc>
          <w:tcPr>
            <w:tcW w:w="1136" w:type="dxa"/>
            <w:vAlign w:val="center"/>
          </w:tcPr>
          <w:p w14:paraId="587CF9E5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4D8BB7A2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Impairment</w:t>
            </w:r>
          </w:p>
        </w:tc>
      </w:tr>
      <w:tr w:rsidR="00D12ADF" w:rsidRPr="001850AC" w14:paraId="15D2B53B" w14:textId="77777777" w:rsidTr="00D12ADF">
        <w:trPr>
          <w:trHeight w:val="52"/>
          <w:jc w:val="center"/>
        </w:trPr>
        <w:tc>
          <w:tcPr>
            <w:tcW w:w="1329" w:type="dxa"/>
            <w:vAlign w:val="center"/>
          </w:tcPr>
          <w:p w14:paraId="4E2AE542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>5KHz</w:t>
            </w:r>
          </w:p>
          <w:p w14:paraId="5EA9EA78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5MHz</w:t>
            </w:r>
          </w:p>
        </w:tc>
        <w:tc>
          <w:tcPr>
            <w:tcW w:w="1096" w:type="dxa"/>
            <w:vAlign w:val="center"/>
          </w:tcPr>
          <w:p w14:paraId="3794E119" w14:textId="77777777" w:rsidR="00D12ADF" w:rsidRDefault="00D12ADF" w:rsidP="00D12AD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658C5E50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550B01EC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225592ED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96" w:type="dxa"/>
            <w:vAlign w:val="center"/>
          </w:tcPr>
          <w:p w14:paraId="47F25FEB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T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ype A</w:t>
            </w:r>
          </w:p>
        </w:tc>
        <w:tc>
          <w:tcPr>
            <w:tcW w:w="821" w:type="dxa"/>
            <w:vAlign w:val="center"/>
          </w:tcPr>
          <w:p w14:paraId="3856A1B3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</w:tcPr>
          <w:p w14:paraId="6E861602" w14:textId="6DEB69A6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6.34</w:t>
            </w:r>
          </w:p>
        </w:tc>
        <w:tc>
          <w:tcPr>
            <w:tcW w:w="1136" w:type="dxa"/>
          </w:tcPr>
          <w:p w14:paraId="29073D98" w14:textId="27405FCA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8.34</w:t>
            </w:r>
          </w:p>
        </w:tc>
      </w:tr>
      <w:tr w:rsidR="00D12ADF" w:rsidRPr="001850AC" w14:paraId="3F226652" w14:textId="77777777" w:rsidTr="00D12ADF">
        <w:trPr>
          <w:trHeight w:val="52"/>
          <w:jc w:val="center"/>
        </w:trPr>
        <w:tc>
          <w:tcPr>
            <w:tcW w:w="1329" w:type="dxa"/>
            <w:vAlign w:val="center"/>
          </w:tcPr>
          <w:p w14:paraId="4F7F5713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>5KHz</w:t>
            </w:r>
          </w:p>
          <w:p w14:paraId="633C480C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5MHz</w:t>
            </w:r>
          </w:p>
        </w:tc>
        <w:tc>
          <w:tcPr>
            <w:tcW w:w="1096" w:type="dxa"/>
            <w:vAlign w:val="center"/>
          </w:tcPr>
          <w:p w14:paraId="1AA4CD87" w14:textId="77777777" w:rsidR="00D12ADF" w:rsidRDefault="00D12ADF" w:rsidP="00D12AD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3F6D6D5D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B1A91"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640960E6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56D748C5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96" w:type="dxa"/>
            <w:vAlign w:val="center"/>
          </w:tcPr>
          <w:p w14:paraId="1C0F9904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21" w:type="dxa"/>
            <w:vAlign w:val="center"/>
          </w:tcPr>
          <w:p w14:paraId="1D6DF410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</w:tcPr>
          <w:p w14:paraId="1E38D9D7" w14:textId="7D34976F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6.32</w:t>
            </w:r>
          </w:p>
        </w:tc>
        <w:tc>
          <w:tcPr>
            <w:tcW w:w="1136" w:type="dxa"/>
          </w:tcPr>
          <w:p w14:paraId="0609C049" w14:textId="4555C158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8.32</w:t>
            </w:r>
          </w:p>
        </w:tc>
      </w:tr>
      <w:tr w:rsidR="00D12ADF" w:rsidRPr="001850AC" w14:paraId="4E49229E" w14:textId="77777777" w:rsidTr="00D12ADF">
        <w:trPr>
          <w:trHeight w:val="52"/>
          <w:jc w:val="center"/>
        </w:trPr>
        <w:tc>
          <w:tcPr>
            <w:tcW w:w="1329" w:type="dxa"/>
            <w:vAlign w:val="center"/>
          </w:tcPr>
          <w:p w14:paraId="25BC1B4D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 10MHz</w:t>
            </w:r>
          </w:p>
        </w:tc>
        <w:tc>
          <w:tcPr>
            <w:tcW w:w="1096" w:type="dxa"/>
            <w:vAlign w:val="center"/>
          </w:tcPr>
          <w:p w14:paraId="3C7025B3" w14:textId="77777777" w:rsidR="00D12ADF" w:rsidRDefault="00D12ADF" w:rsidP="00D12AD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35631DDE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367D9F52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0C55E62F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96" w:type="dxa"/>
            <w:vAlign w:val="center"/>
          </w:tcPr>
          <w:p w14:paraId="566C40EF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A</w:t>
            </w:r>
          </w:p>
        </w:tc>
        <w:tc>
          <w:tcPr>
            <w:tcW w:w="821" w:type="dxa"/>
            <w:vAlign w:val="center"/>
          </w:tcPr>
          <w:p w14:paraId="120402F1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</w:tcPr>
          <w:p w14:paraId="3EF1A387" w14:textId="40E8C53C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6.34</w:t>
            </w:r>
          </w:p>
        </w:tc>
        <w:tc>
          <w:tcPr>
            <w:tcW w:w="1136" w:type="dxa"/>
          </w:tcPr>
          <w:p w14:paraId="571B52ED" w14:textId="1A3C2193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8.32</w:t>
            </w:r>
          </w:p>
        </w:tc>
      </w:tr>
      <w:tr w:rsidR="00D12ADF" w:rsidRPr="001850AC" w14:paraId="50CFCCD6" w14:textId="77777777" w:rsidTr="00D12ADF">
        <w:trPr>
          <w:trHeight w:val="52"/>
          <w:jc w:val="center"/>
        </w:trPr>
        <w:tc>
          <w:tcPr>
            <w:tcW w:w="1329" w:type="dxa"/>
            <w:vAlign w:val="center"/>
          </w:tcPr>
          <w:p w14:paraId="66C1DD0A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 10MHz</w:t>
            </w:r>
          </w:p>
        </w:tc>
        <w:tc>
          <w:tcPr>
            <w:tcW w:w="1096" w:type="dxa"/>
            <w:vAlign w:val="center"/>
          </w:tcPr>
          <w:p w14:paraId="3649BA13" w14:textId="77777777" w:rsidR="00D12ADF" w:rsidRDefault="00D12ADF" w:rsidP="00D12AD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33" w:type="dxa"/>
            <w:vAlign w:val="center"/>
          </w:tcPr>
          <w:p w14:paraId="457444E4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70" w:type="dxa"/>
            <w:vAlign w:val="center"/>
          </w:tcPr>
          <w:p w14:paraId="1883BE70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112D9FD7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96" w:type="dxa"/>
            <w:vAlign w:val="center"/>
          </w:tcPr>
          <w:p w14:paraId="1E59A3B8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21" w:type="dxa"/>
            <w:vAlign w:val="center"/>
          </w:tcPr>
          <w:p w14:paraId="6FEA8E8D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33" w:type="dxa"/>
          </w:tcPr>
          <w:p w14:paraId="146BA6B8" w14:textId="4C69ACC6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6.32</w:t>
            </w:r>
          </w:p>
        </w:tc>
        <w:tc>
          <w:tcPr>
            <w:tcW w:w="1136" w:type="dxa"/>
          </w:tcPr>
          <w:p w14:paraId="00E79F1D" w14:textId="2F6E47F1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8.32</w:t>
            </w:r>
          </w:p>
        </w:tc>
      </w:tr>
    </w:tbl>
    <w:p w14:paraId="4EF21B83" w14:textId="77777777" w:rsidR="00D12ADF" w:rsidRDefault="00D12ADF" w:rsidP="00D12ADF">
      <w:pPr>
        <w:jc w:val="both"/>
        <w:rPr>
          <w:lang w:eastAsia="zh-CN"/>
        </w:rPr>
      </w:pPr>
    </w:p>
    <w:p w14:paraId="391659DD" w14:textId="0F801CB7" w:rsidR="00D12ADF" w:rsidRPr="001F27B5" w:rsidRDefault="00D12ADF" w:rsidP="00D12ADF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193FB8">
        <w:rPr>
          <w:lang w:eastAsia="zh-CN"/>
        </w:rPr>
        <w:t>3</w:t>
      </w:r>
      <w:r>
        <w:rPr>
          <w:rFonts w:hint="eastAsia"/>
          <w:lang w:eastAsia="zh-CN"/>
        </w:rPr>
        <w:t xml:space="preserve">: Ideal </w:t>
      </w:r>
      <w:r>
        <w:rPr>
          <w:lang w:eastAsia="zh-CN"/>
        </w:rPr>
        <w:t>and impairment result for UL timing requirement with scenario Z under 500km/h</w:t>
      </w:r>
    </w:p>
    <w:tbl>
      <w:tblPr>
        <w:tblStyle w:val="a6"/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1293"/>
        <w:gridCol w:w="1066"/>
        <w:gridCol w:w="1200"/>
        <w:gridCol w:w="1333"/>
        <w:gridCol w:w="1066"/>
        <w:gridCol w:w="799"/>
        <w:gridCol w:w="1200"/>
        <w:gridCol w:w="1105"/>
      </w:tblGrid>
      <w:tr w:rsidR="00D12ADF" w:rsidRPr="001850AC" w14:paraId="321D35B3" w14:textId="77777777" w:rsidTr="00D12ADF">
        <w:trPr>
          <w:trHeight w:val="11"/>
          <w:jc w:val="center"/>
        </w:trPr>
        <w:tc>
          <w:tcPr>
            <w:tcW w:w="1293" w:type="dxa"/>
            <w:vAlign w:val="center"/>
          </w:tcPr>
          <w:p w14:paraId="298254FE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066" w:type="dxa"/>
            <w:vAlign w:val="center"/>
          </w:tcPr>
          <w:p w14:paraId="080368B9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</w:p>
        </w:tc>
        <w:tc>
          <w:tcPr>
            <w:tcW w:w="1200" w:type="dxa"/>
            <w:vAlign w:val="center"/>
          </w:tcPr>
          <w:p w14:paraId="05D52986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Antenna Configuration</w:t>
            </w:r>
          </w:p>
        </w:tc>
        <w:tc>
          <w:tcPr>
            <w:tcW w:w="1333" w:type="dxa"/>
            <w:vAlign w:val="center"/>
          </w:tcPr>
          <w:p w14:paraId="5DA6A284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1066" w:type="dxa"/>
            <w:vAlign w:val="center"/>
          </w:tcPr>
          <w:p w14:paraId="5CB57B91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Mapping</w:t>
            </w:r>
          </w:p>
          <w:p w14:paraId="39524CCF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</w:t>
            </w:r>
          </w:p>
        </w:tc>
        <w:tc>
          <w:tcPr>
            <w:tcW w:w="799" w:type="dxa"/>
            <w:vAlign w:val="center"/>
          </w:tcPr>
          <w:p w14:paraId="25596097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Symbol </w:t>
            </w:r>
          </w:p>
          <w:p w14:paraId="70DB4DF4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length</w:t>
            </w:r>
          </w:p>
        </w:tc>
        <w:tc>
          <w:tcPr>
            <w:tcW w:w="1200" w:type="dxa"/>
            <w:vAlign w:val="center"/>
          </w:tcPr>
          <w:p w14:paraId="284A8653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4E0FDB38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deal </w:t>
            </w:r>
          </w:p>
        </w:tc>
        <w:tc>
          <w:tcPr>
            <w:tcW w:w="1105" w:type="dxa"/>
            <w:vAlign w:val="center"/>
          </w:tcPr>
          <w:p w14:paraId="5159CE9B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7D57F349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Impairment</w:t>
            </w:r>
          </w:p>
        </w:tc>
      </w:tr>
      <w:tr w:rsidR="00D12ADF" w:rsidRPr="001850AC" w14:paraId="5F89FDF4" w14:textId="77777777" w:rsidTr="00D12ADF">
        <w:trPr>
          <w:trHeight w:val="379"/>
          <w:jc w:val="center"/>
        </w:trPr>
        <w:tc>
          <w:tcPr>
            <w:tcW w:w="1293" w:type="dxa"/>
            <w:vAlign w:val="center"/>
          </w:tcPr>
          <w:p w14:paraId="25A1E95F" w14:textId="77777777" w:rsidR="00D12ADF" w:rsidRDefault="00D12ADF" w:rsidP="00D12ADF">
            <w:pPr>
              <w:jc w:val="center"/>
            </w:pPr>
            <w:r w:rsidRPr="00E26F62">
              <w:rPr>
                <w:sz w:val="18"/>
                <w:szCs w:val="18"/>
                <w:lang w:eastAsia="zh-CN"/>
              </w:rPr>
              <w:t xml:space="preserve">15kHz: </w:t>
            </w:r>
            <w:r>
              <w:rPr>
                <w:rFonts w:hint="eastAsia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1066" w:type="dxa"/>
            <w:vAlign w:val="center"/>
          </w:tcPr>
          <w:p w14:paraId="4F82B714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00" w:type="dxa"/>
            <w:vAlign w:val="center"/>
          </w:tcPr>
          <w:p w14:paraId="64B664BD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33" w:type="dxa"/>
            <w:vAlign w:val="center"/>
          </w:tcPr>
          <w:p w14:paraId="444384C5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6D4958CC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66" w:type="dxa"/>
            <w:vAlign w:val="center"/>
          </w:tcPr>
          <w:p w14:paraId="31E08525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T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ype A</w:t>
            </w:r>
          </w:p>
        </w:tc>
        <w:tc>
          <w:tcPr>
            <w:tcW w:w="799" w:type="dxa"/>
            <w:vAlign w:val="center"/>
          </w:tcPr>
          <w:p w14:paraId="0D6099D0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00" w:type="dxa"/>
            <w:vAlign w:val="center"/>
          </w:tcPr>
          <w:p w14:paraId="4DF96AF9" w14:textId="41FC9FBE" w:rsidR="00D12ADF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6.54</w:t>
            </w:r>
          </w:p>
        </w:tc>
        <w:tc>
          <w:tcPr>
            <w:tcW w:w="1105" w:type="dxa"/>
            <w:vAlign w:val="center"/>
          </w:tcPr>
          <w:p w14:paraId="7489A4F3" w14:textId="08420E50" w:rsidR="00D12ADF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8.54</w:t>
            </w:r>
          </w:p>
        </w:tc>
      </w:tr>
      <w:tr w:rsidR="00D12ADF" w:rsidRPr="001850AC" w14:paraId="3FE7004E" w14:textId="77777777" w:rsidTr="00D12ADF">
        <w:trPr>
          <w:trHeight w:val="389"/>
          <w:jc w:val="center"/>
        </w:trPr>
        <w:tc>
          <w:tcPr>
            <w:tcW w:w="1293" w:type="dxa"/>
            <w:vAlign w:val="center"/>
          </w:tcPr>
          <w:p w14:paraId="4BE06743" w14:textId="77777777" w:rsidR="00D12ADF" w:rsidRDefault="00D12ADF" w:rsidP="00D12ADF">
            <w:pPr>
              <w:jc w:val="center"/>
            </w:pPr>
            <w:r w:rsidRPr="00E26F62">
              <w:rPr>
                <w:sz w:val="18"/>
                <w:szCs w:val="18"/>
                <w:lang w:eastAsia="zh-CN"/>
              </w:rPr>
              <w:t xml:space="preserve">15kHz: 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10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066" w:type="dxa"/>
            <w:vAlign w:val="center"/>
          </w:tcPr>
          <w:p w14:paraId="7AE64536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00" w:type="dxa"/>
            <w:vAlign w:val="center"/>
          </w:tcPr>
          <w:p w14:paraId="6EFA1A95" w14:textId="77777777" w:rsidR="00D12ADF" w:rsidRDefault="00D12ADF" w:rsidP="00D12ADF">
            <w:pPr>
              <w:jc w:val="center"/>
            </w:pPr>
            <w:r w:rsidRPr="00EB1A91"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33" w:type="dxa"/>
            <w:vAlign w:val="center"/>
          </w:tcPr>
          <w:p w14:paraId="0BDAAA9C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5ECFEC7A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66" w:type="dxa"/>
            <w:vAlign w:val="center"/>
          </w:tcPr>
          <w:p w14:paraId="69AFDAEF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799" w:type="dxa"/>
            <w:vAlign w:val="center"/>
          </w:tcPr>
          <w:p w14:paraId="1A6F0221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00" w:type="dxa"/>
            <w:vAlign w:val="center"/>
          </w:tcPr>
          <w:p w14:paraId="2FB176C5" w14:textId="2BA7D795" w:rsidR="00D12ADF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6.53</w:t>
            </w:r>
          </w:p>
        </w:tc>
        <w:tc>
          <w:tcPr>
            <w:tcW w:w="1105" w:type="dxa"/>
            <w:vAlign w:val="center"/>
          </w:tcPr>
          <w:p w14:paraId="462621AF" w14:textId="200C5F56" w:rsidR="00D12ADF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8.53</w:t>
            </w:r>
          </w:p>
        </w:tc>
      </w:tr>
      <w:tr w:rsidR="00D12ADF" w:rsidRPr="001850AC" w14:paraId="06668467" w14:textId="77777777" w:rsidTr="00D12ADF">
        <w:trPr>
          <w:trHeight w:val="52"/>
          <w:jc w:val="center"/>
        </w:trPr>
        <w:tc>
          <w:tcPr>
            <w:tcW w:w="1293" w:type="dxa"/>
            <w:vAlign w:val="center"/>
          </w:tcPr>
          <w:p w14:paraId="1C037FFD" w14:textId="77777777" w:rsidR="00D12ADF" w:rsidRDefault="00D12ADF" w:rsidP="00D12ADF"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E26F62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066" w:type="dxa"/>
            <w:vAlign w:val="center"/>
          </w:tcPr>
          <w:p w14:paraId="4D51C39B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00" w:type="dxa"/>
            <w:vAlign w:val="center"/>
          </w:tcPr>
          <w:p w14:paraId="54CA0213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33" w:type="dxa"/>
            <w:vAlign w:val="center"/>
          </w:tcPr>
          <w:p w14:paraId="64BE7AE7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7A7DCE40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66" w:type="dxa"/>
            <w:vAlign w:val="center"/>
          </w:tcPr>
          <w:p w14:paraId="475E6164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A</w:t>
            </w:r>
          </w:p>
        </w:tc>
        <w:tc>
          <w:tcPr>
            <w:tcW w:w="799" w:type="dxa"/>
            <w:vAlign w:val="center"/>
          </w:tcPr>
          <w:p w14:paraId="0ACB01CA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00" w:type="dxa"/>
            <w:vAlign w:val="center"/>
          </w:tcPr>
          <w:p w14:paraId="2910484C" w14:textId="06C09314" w:rsidR="00D12ADF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6.53</w:t>
            </w:r>
          </w:p>
        </w:tc>
        <w:tc>
          <w:tcPr>
            <w:tcW w:w="1105" w:type="dxa"/>
            <w:vAlign w:val="center"/>
          </w:tcPr>
          <w:p w14:paraId="70B26200" w14:textId="57184F08" w:rsidR="00D12ADF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8.53</w:t>
            </w:r>
          </w:p>
        </w:tc>
      </w:tr>
      <w:tr w:rsidR="00D12ADF" w:rsidRPr="001850AC" w14:paraId="0C99B962" w14:textId="77777777" w:rsidTr="00D12ADF">
        <w:trPr>
          <w:trHeight w:val="52"/>
          <w:jc w:val="center"/>
        </w:trPr>
        <w:tc>
          <w:tcPr>
            <w:tcW w:w="1293" w:type="dxa"/>
            <w:vAlign w:val="center"/>
          </w:tcPr>
          <w:p w14:paraId="25F21433" w14:textId="77777777" w:rsidR="00D12ADF" w:rsidRDefault="00D12ADF" w:rsidP="00D12ADF"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E26F62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066" w:type="dxa"/>
            <w:vAlign w:val="center"/>
          </w:tcPr>
          <w:p w14:paraId="52FDA585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00" w:type="dxa"/>
            <w:vAlign w:val="center"/>
          </w:tcPr>
          <w:p w14:paraId="67C3B39C" w14:textId="77777777" w:rsidR="00D12ADF" w:rsidRPr="001850AC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33" w:type="dxa"/>
            <w:vAlign w:val="center"/>
          </w:tcPr>
          <w:p w14:paraId="59CE4EC6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5AB0D95F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66" w:type="dxa"/>
            <w:vAlign w:val="center"/>
          </w:tcPr>
          <w:p w14:paraId="4D8FEA60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799" w:type="dxa"/>
            <w:vAlign w:val="center"/>
          </w:tcPr>
          <w:p w14:paraId="251F4F0D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00" w:type="dxa"/>
            <w:vAlign w:val="center"/>
          </w:tcPr>
          <w:p w14:paraId="3D2867F6" w14:textId="6B0FC63D" w:rsidR="00D12ADF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6.53</w:t>
            </w:r>
          </w:p>
        </w:tc>
        <w:tc>
          <w:tcPr>
            <w:tcW w:w="1105" w:type="dxa"/>
            <w:vAlign w:val="center"/>
          </w:tcPr>
          <w:p w14:paraId="522911B9" w14:textId="0ED04265" w:rsidR="00D12ADF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8.53</w:t>
            </w:r>
          </w:p>
        </w:tc>
      </w:tr>
      <w:tr w:rsidR="00D12ADF" w:rsidRPr="001850AC" w14:paraId="7B868E70" w14:textId="77777777" w:rsidTr="00D12ADF">
        <w:trPr>
          <w:trHeight w:val="52"/>
          <w:jc w:val="center"/>
        </w:trPr>
        <w:tc>
          <w:tcPr>
            <w:tcW w:w="1293" w:type="dxa"/>
            <w:vAlign w:val="center"/>
          </w:tcPr>
          <w:p w14:paraId="0069898C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>5KHz</w:t>
            </w:r>
          </w:p>
          <w:p w14:paraId="6BCE6206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 xml:space="preserve"> 5MHz</w:t>
            </w:r>
          </w:p>
        </w:tc>
        <w:tc>
          <w:tcPr>
            <w:tcW w:w="1066" w:type="dxa"/>
            <w:vAlign w:val="center"/>
          </w:tcPr>
          <w:p w14:paraId="679379CA" w14:textId="77777777" w:rsidR="00D12ADF" w:rsidRDefault="00D12ADF" w:rsidP="00D12ADF">
            <w:pPr>
              <w:jc w:val="center"/>
            </w:pPr>
            <w:r>
              <w:rPr>
                <w:rFonts w:hint="eastAsia"/>
              </w:rPr>
              <w:lastRenderedPageBreak/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00" w:type="dxa"/>
            <w:vAlign w:val="center"/>
          </w:tcPr>
          <w:p w14:paraId="1FB41B1E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33" w:type="dxa"/>
            <w:vAlign w:val="center"/>
          </w:tcPr>
          <w:p w14:paraId="5B81147B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01FB9093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lastRenderedPageBreak/>
              <w:t>(2,7,11)</w:t>
            </w:r>
          </w:p>
        </w:tc>
        <w:tc>
          <w:tcPr>
            <w:tcW w:w="1066" w:type="dxa"/>
            <w:vAlign w:val="center"/>
          </w:tcPr>
          <w:p w14:paraId="2AE5FB5F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lastRenderedPageBreak/>
              <w:t>T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ype A</w:t>
            </w:r>
          </w:p>
        </w:tc>
        <w:tc>
          <w:tcPr>
            <w:tcW w:w="799" w:type="dxa"/>
            <w:vAlign w:val="center"/>
          </w:tcPr>
          <w:p w14:paraId="53E9262F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00" w:type="dxa"/>
          </w:tcPr>
          <w:p w14:paraId="326AAC2C" w14:textId="3B6D0732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6.34</w:t>
            </w:r>
          </w:p>
        </w:tc>
        <w:tc>
          <w:tcPr>
            <w:tcW w:w="1105" w:type="dxa"/>
          </w:tcPr>
          <w:p w14:paraId="415BD852" w14:textId="4802B44E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8.34</w:t>
            </w:r>
          </w:p>
        </w:tc>
      </w:tr>
      <w:tr w:rsidR="00D12ADF" w:rsidRPr="001850AC" w14:paraId="479E4BD7" w14:textId="77777777" w:rsidTr="00D12ADF">
        <w:trPr>
          <w:trHeight w:val="52"/>
          <w:jc w:val="center"/>
        </w:trPr>
        <w:tc>
          <w:tcPr>
            <w:tcW w:w="1293" w:type="dxa"/>
            <w:vAlign w:val="center"/>
          </w:tcPr>
          <w:p w14:paraId="741357EB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  <w:lang w:eastAsia="zh-CN"/>
              </w:rPr>
              <w:t xml:space="preserve">5KHz </w:t>
            </w:r>
          </w:p>
          <w:p w14:paraId="2520CEAE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5MHz</w:t>
            </w:r>
          </w:p>
        </w:tc>
        <w:tc>
          <w:tcPr>
            <w:tcW w:w="1066" w:type="dxa"/>
            <w:vAlign w:val="center"/>
          </w:tcPr>
          <w:p w14:paraId="76A5A9DF" w14:textId="77777777" w:rsidR="00D12ADF" w:rsidRDefault="00D12ADF" w:rsidP="00D12AD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00" w:type="dxa"/>
            <w:vAlign w:val="center"/>
          </w:tcPr>
          <w:p w14:paraId="4C72C6D9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B1A91"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33" w:type="dxa"/>
            <w:vAlign w:val="center"/>
          </w:tcPr>
          <w:p w14:paraId="6A434FF7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335FAE78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66" w:type="dxa"/>
            <w:vAlign w:val="center"/>
          </w:tcPr>
          <w:p w14:paraId="78B4EF1B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799" w:type="dxa"/>
            <w:vAlign w:val="center"/>
          </w:tcPr>
          <w:p w14:paraId="5045E3E1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00" w:type="dxa"/>
          </w:tcPr>
          <w:p w14:paraId="24441F5C" w14:textId="0891BC98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6.33</w:t>
            </w:r>
          </w:p>
        </w:tc>
        <w:tc>
          <w:tcPr>
            <w:tcW w:w="1105" w:type="dxa"/>
          </w:tcPr>
          <w:p w14:paraId="6473C01F" w14:textId="45DCC1D2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8.33</w:t>
            </w:r>
          </w:p>
        </w:tc>
      </w:tr>
      <w:tr w:rsidR="00D12ADF" w:rsidRPr="001850AC" w14:paraId="798CAFA3" w14:textId="77777777" w:rsidTr="00D12ADF">
        <w:trPr>
          <w:trHeight w:val="52"/>
          <w:jc w:val="center"/>
        </w:trPr>
        <w:tc>
          <w:tcPr>
            <w:tcW w:w="1293" w:type="dxa"/>
            <w:vAlign w:val="center"/>
          </w:tcPr>
          <w:p w14:paraId="1ED04422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 10MHz</w:t>
            </w:r>
          </w:p>
        </w:tc>
        <w:tc>
          <w:tcPr>
            <w:tcW w:w="1066" w:type="dxa"/>
            <w:vAlign w:val="center"/>
          </w:tcPr>
          <w:p w14:paraId="36D29BB4" w14:textId="77777777" w:rsidR="00D12ADF" w:rsidRDefault="00D12ADF" w:rsidP="00D12AD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00" w:type="dxa"/>
            <w:vAlign w:val="center"/>
          </w:tcPr>
          <w:p w14:paraId="48AC0994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33" w:type="dxa"/>
            <w:vAlign w:val="center"/>
          </w:tcPr>
          <w:p w14:paraId="0AF84DA8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72C7E62B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066" w:type="dxa"/>
            <w:vAlign w:val="center"/>
          </w:tcPr>
          <w:p w14:paraId="79D5EC0A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A</w:t>
            </w:r>
          </w:p>
        </w:tc>
        <w:tc>
          <w:tcPr>
            <w:tcW w:w="799" w:type="dxa"/>
            <w:vAlign w:val="center"/>
          </w:tcPr>
          <w:p w14:paraId="1ECD358B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00" w:type="dxa"/>
          </w:tcPr>
          <w:p w14:paraId="418BDD5A" w14:textId="6C047313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6.34</w:t>
            </w:r>
          </w:p>
        </w:tc>
        <w:tc>
          <w:tcPr>
            <w:tcW w:w="1105" w:type="dxa"/>
          </w:tcPr>
          <w:p w14:paraId="2DB7A6F4" w14:textId="734DFB11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8.34</w:t>
            </w:r>
          </w:p>
        </w:tc>
      </w:tr>
      <w:tr w:rsidR="00D12ADF" w:rsidRPr="001850AC" w14:paraId="78F400B8" w14:textId="77777777" w:rsidTr="00D12ADF">
        <w:trPr>
          <w:trHeight w:val="52"/>
          <w:jc w:val="center"/>
        </w:trPr>
        <w:tc>
          <w:tcPr>
            <w:tcW w:w="1293" w:type="dxa"/>
            <w:vAlign w:val="center"/>
          </w:tcPr>
          <w:p w14:paraId="253AE79E" w14:textId="77777777" w:rsidR="00D12ADF" w:rsidRDefault="00D12ADF" w:rsidP="00D12ADF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30KHz 10MHz</w:t>
            </w:r>
          </w:p>
        </w:tc>
        <w:tc>
          <w:tcPr>
            <w:tcW w:w="1066" w:type="dxa"/>
            <w:vAlign w:val="center"/>
          </w:tcPr>
          <w:p w14:paraId="5FD46559" w14:textId="77777777" w:rsidR="00D12ADF" w:rsidRDefault="00D12ADF" w:rsidP="00D12ADF">
            <w:pPr>
              <w:jc w:val="center"/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00" w:type="dxa"/>
            <w:vAlign w:val="center"/>
          </w:tcPr>
          <w:p w14:paraId="7240F613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333" w:type="dxa"/>
            <w:vAlign w:val="center"/>
          </w:tcPr>
          <w:p w14:paraId="412D2293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7B943BFD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066" w:type="dxa"/>
            <w:vAlign w:val="center"/>
          </w:tcPr>
          <w:p w14:paraId="00CE49E8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799" w:type="dxa"/>
            <w:vAlign w:val="center"/>
          </w:tcPr>
          <w:p w14:paraId="04F5F977" w14:textId="77777777" w:rsidR="00D12ADF" w:rsidRDefault="00D12ADF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00" w:type="dxa"/>
          </w:tcPr>
          <w:p w14:paraId="6B6FF5D6" w14:textId="568C7E99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6.33</w:t>
            </w:r>
          </w:p>
        </w:tc>
        <w:tc>
          <w:tcPr>
            <w:tcW w:w="1105" w:type="dxa"/>
          </w:tcPr>
          <w:p w14:paraId="41371381" w14:textId="06BEB389" w:rsidR="00D12ADF" w:rsidRPr="00E508D0" w:rsidRDefault="00706F4E" w:rsidP="00D12ADF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E508D0">
              <w:rPr>
                <w:sz w:val="18"/>
                <w:szCs w:val="18"/>
                <w:lang w:val="en-GB" w:eastAsia="zh-CN"/>
              </w:rPr>
              <w:t>8.33</w:t>
            </w:r>
          </w:p>
        </w:tc>
      </w:tr>
    </w:tbl>
    <w:p w14:paraId="43CC9046" w14:textId="77777777" w:rsidR="00D12ADF" w:rsidRDefault="00D12ADF" w:rsidP="00D12ADF">
      <w:pPr>
        <w:spacing w:after="0"/>
        <w:jc w:val="both"/>
        <w:rPr>
          <w:b/>
          <w:lang w:eastAsia="zh-CN"/>
        </w:rPr>
      </w:pPr>
    </w:p>
    <w:p w14:paraId="07B8919B" w14:textId="77777777" w:rsidR="003D722A" w:rsidRPr="009479E2" w:rsidRDefault="003D722A" w:rsidP="0087598F">
      <w:pPr>
        <w:jc w:val="both"/>
        <w:rPr>
          <w:lang w:eastAsia="zh-CN"/>
        </w:rPr>
      </w:pPr>
    </w:p>
    <w:p w14:paraId="5E96F3E3" w14:textId="02AD0BE2" w:rsidR="00CC2A90" w:rsidRPr="007135FE" w:rsidRDefault="000F3ED7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17F55BA4" w:rsidR="007D293F" w:rsidRDefault="00A827D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5408A0">
        <w:rPr>
          <w:lang w:eastAsia="zh-CN"/>
        </w:rPr>
        <w:t>, the</w:t>
      </w:r>
      <w:r w:rsidR="00AF78AD">
        <w:rPr>
          <w:rFonts w:hint="eastAsia"/>
          <w:lang w:eastAsia="zh-CN"/>
        </w:rPr>
        <w:t xml:space="preserve"> </w:t>
      </w:r>
      <w:r w:rsidR="005408A0">
        <w:rPr>
          <w:lang w:eastAsia="zh-CN"/>
        </w:rPr>
        <w:t>view on UL timing requirement for HR HST is</w:t>
      </w:r>
      <w:r w:rsidR="00F557DD">
        <w:rPr>
          <w:rFonts w:hint="eastAsia"/>
          <w:lang w:eastAsia="zh-CN"/>
        </w:rPr>
        <w:t xml:space="preserve"> provided.</w:t>
      </w:r>
    </w:p>
    <w:p w14:paraId="5161FAEA" w14:textId="77777777" w:rsidR="009C4B49" w:rsidRDefault="009C4B49" w:rsidP="009C4B4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b/>
          <w:lang w:eastAsia="zh-CN"/>
        </w:rPr>
        <w:t>1</w:t>
      </w:r>
      <w:r w:rsidRPr="00651C18">
        <w:rPr>
          <w:rFonts w:hint="eastAsia"/>
          <w:b/>
        </w:rPr>
        <w:t xml:space="preserve">: </w:t>
      </w:r>
      <w:r>
        <w:rPr>
          <w:b/>
        </w:rPr>
        <w:t>Only introduce the requirement of UL timing adjustment for scenario X with SCS/BW combination as 15 KHz/5MHz and 30 KHz/10MHz.</w:t>
      </w:r>
    </w:p>
    <w:p w14:paraId="0F404125" w14:textId="003BFFA8" w:rsidR="009C4B49" w:rsidRPr="009C4B49" w:rsidRDefault="009C4B49" w:rsidP="009C4B49">
      <w:pPr>
        <w:jc w:val="both"/>
        <w:rPr>
          <w:b/>
        </w:rPr>
      </w:pPr>
      <w:r w:rsidRPr="00651C18">
        <w:rPr>
          <w:b/>
        </w:rPr>
        <w:t xml:space="preserve">Proposal </w:t>
      </w:r>
      <w:r>
        <w:rPr>
          <w:b/>
          <w:lang w:eastAsia="zh-CN"/>
        </w:rPr>
        <w:t>2</w:t>
      </w:r>
      <w:r w:rsidRPr="00651C18">
        <w:rPr>
          <w:rFonts w:hint="eastAsia"/>
          <w:b/>
        </w:rPr>
        <w:t xml:space="preserve">: </w:t>
      </w:r>
      <w:r>
        <w:rPr>
          <w:b/>
        </w:rPr>
        <w:t>Re-use non-HST PUSCH applicability rule for SCS/BW with requirement of UL timing adjustment scenario X .</w:t>
      </w:r>
    </w:p>
    <w:p w14:paraId="359765BF" w14:textId="77777777" w:rsidR="007135FE" w:rsidRDefault="007135FE" w:rsidP="00E4175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5A7998C4" w14:textId="67E7F142" w:rsidR="005F1980" w:rsidRPr="000F242B" w:rsidRDefault="00EA6755" w:rsidP="00957B93">
      <w:pPr>
        <w:pStyle w:val="Reference"/>
      </w:pPr>
      <w:r>
        <w:t>R4-2012676</w:t>
      </w:r>
      <w:r w:rsidR="005F1980">
        <w:t xml:space="preserve">, </w:t>
      </w:r>
      <w:r w:rsidR="00957B93" w:rsidRPr="00957B93">
        <w:rPr>
          <w:lang w:val="en-US"/>
        </w:rPr>
        <w:t>WF on Rel-16 NR HST</w:t>
      </w:r>
      <w:r w:rsidR="00957B93">
        <w:rPr>
          <w:lang w:val="en-US"/>
        </w:rPr>
        <w:t xml:space="preserve"> </w:t>
      </w:r>
      <w:r>
        <w:rPr>
          <w:lang w:val="en-US"/>
        </w:rPr>
        <w:t>BS demodulation requirement, Nokia</w:t>
      </w:r>
    </w:p>
    <w:sectPr w:rsidR="005F1980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FCFF8" w14:textId="77777777" w:rsidR="00750FCD" w:rsidRDefault="00750FCD" w:rsidP="00EA0BFA">
      <w:pPr>
        <w:spacing w:after="0" w:line="240" w:lineRule="auto"/>
      </w:pPr>
      <w:r>
        <w:separator/>
      </w:r>
    </w:p>
  </w:endnote>
  <w:endnote w:type="continuationSeparator" w:id="0">
    <w:p w14:paraId="665EC103" w14:textId="77777777" w:rsidR="00750FCD" w:rsidRDefault="00750FC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43C17" w14:textId="77777777" w:rsidR="00750FCD" w:rsidRDefault="00750FCD" w:rsidP="00EA0BFA">
      <w:pPr>
        <w:spacing w:after="0" w:line="240" w:lineRule="auto"/>
      </w:pPr>
      <w:r>
        <w:separator/>
      </w:r>
    </w:p>
  </w:footnote>
  <w:footnote w:type="continuationSeparator" w:id="0">
    <w:p w14:paraId="489E2C29" w14:textId="77777777" w:rsidR="00750FCD" w:rsidRDefault="00750FC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11988"/>
    <w:multiLevelType w:val="hybridMultilevel"/>
    <w:tmpl w:val="55866A38"/>
    <w:lvl w:ilvl="0" w:tplc="5C8C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C97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CD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6C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6AB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707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242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1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48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5E7BC1"/>
    <w:multiLevelType w:val="hybridMultilevel"/>
    <w:tmpl w:val="BC26B676"/>
    <w:lvl w:ilvl="0" w:tplc="540A6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A07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029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16A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80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CCF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EB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102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4A7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823FBB"/>
    <w:multiLevelType w:val="hybridMultilevel"/>
    <w:tmpl w:val="6FBAC4E2"/>
    <w:lvl w:ilvl="0" w:tplc="9296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3A2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07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B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E7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67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2CB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C3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AE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237DBA"/>
    <w:multiLevelType w:val="hybridMultilevel"/>
    <w:tmpl w:val="1B644900"/>
    <w:lvl w:ilvl="0" w:tplc="CBE81B12">
      <w:numFmt w:val="bullet"/>
      <w:lvlText w:val="-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EE4B7B"/>
    <w:multiLevelType w:val="hybridMultilevel"/>
    <w:tmpl w:val="C7324D3C"/>
    <w:lvl w:ilvl="0" w:tplc="4E94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ADF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66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61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D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3AD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E2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45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20A4726"/>
    <w:multiLevelType w:val="hybridMultilevel"/>
    <w:tmpl w:val="A4DAEF96"/>
    <w:lvl w:ilvl="0" w:tplc="14C0692A">
      <w:start w:val="1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 w15:restartNumberingAfterBreak="0">
    <w:nsid w:val="463056B1"/>
    <w:multiLevelType w:val="hybridMultilevel"/>
    <w:tmpl w:val="2652686A"/>
    <w:lvl w:ilvl="0" w:tplc="8A9CF1C8">
      <w:start w:val="4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C3C4024"/>
    <w:multiLevelType w:val="hybridMultilevel"/>
    <w:tmpl w:val="D544533E"/>
    <w:lvl w:ilvl="0" w:tplc="8A9CF1C8">
      <w:start w:val="4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5D1B1E13"/>
    <w:multiLevelType w:val="hybridMultilevel"/>
    <w:tmpl w:val="CBAE5160"/>
    <w:lvl w:ilvl="0" w:tplc="CBE81B12">
      <w:numFmt w:val="bullet"/>
      <w:lvlText w:val="-"/>
      <w:lvlJc w:val="left"/>
      <w:pPr>
        <w:ind w:left="84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EC20F9E"/>
    <w:multiLevelType w:val="hybridMultilevel"/>
    <w:tmpl w:val="BF1ACB76"/>
    <w:lvl w:ilvl="0" w:tplc="E5BAC8A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DAF262A"/>
    <w:multiLevelType w:val="hybridMultilevel"/>
    <w:tmpl w:val="A0B0196E"/>
    <w:lvl w:ilvl="0" w:tplc="E668A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C08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6C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65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E6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546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85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20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8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0292363"/>
    <w:multiLevelType w:val="hybridMultilevel"/>
    <w:tmpl w:val="81CE3400"/>
    <w:lvl w:ilvl="0" w:tplc="E5BAC8A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43078E"/>
    <w:multiLevelType w:val="hybridMultilevel"/>
    <w:tmpl w:val="E66C706A"/>
    <w:lvl w:ilvl="0" w:tplc="06461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4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0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F05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9EF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0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AF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7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6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DA44B75"/>
    <w:multiLevelType w:val="hybridMultilevel"/>
    <w:tmpl w:val="2722BEA8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ED44F5D"/>
    <w:multiLevelType w:val="hybridMultilevel"/>
    <w:tmpl w:val="C85E7400"/>
    <w:lvl w:ilvl="0" w:tplc="B1C8D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0B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BCB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4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DE7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0D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26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12"/>
  </w:num>
  <w:num w:numId="5">
    <w:abstractNumId w:val="8"/>
  </w:num>
  <w:num w:numId="6">
    <w:abstractNumId w:val="7"/>
  </w:num>
  <w:num w:numId="7">
    <w:abstractNumId w:val="5"/>
  </w:num>
  <w:num w:numId="8">
    <w:abstractNumId w:val="10"/>
  </w:num>
  <w:num w:numId="9">
    <w:abstractNumId w:val="14"/>
  </w:num>
  <w:num w:numId="10">
    <w:abstractNumId w:val="6"/>
  </w:num>
  <w:num w:numId="11">
    <w:abstractNumId w:val="16"/>
  </w:num>
  <w:num w:numId="12">
    <w:abstractNumId w:val="0"/>
  </w:num>
  <w:num w:numId="13">
    <w:abstractNumId w:val="18"/>
  </w:num>
  <w:num w:numId="14">
    <w:abstractNumId w:val="2"/>
  </w:num>
  <w:num w:numId="15">
    <w:abstractNumId w:val="1"/>
  </w:num>
  <w:num w:numId="16">
    <w:abstractNumId w:val="4"/>
  </w:num>
  <w:num w:numId="17">
    <w:abstractNumId w:val="13"/>
  </w:num>
  <w:num w:numId="18">
    <w:abstractNumId w:val="11"/>
  </w:num>
  <w:num w:numId="1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3E27"/>
    <w:rsid w:val="000251DA"/>
    <w:rsid w:val="0002708E"/>
    <w:rsid w:val="00033CC9"/>
    <w:rsid w:val="0003652F"/>
    <w:rsid w:val="000428D8"/>
    <w:rsid w:val="00042CBA"/>
    <w:rsid w:val="00045FE1"/>
    <w:rsid w:val="000474A4"/>
    <w:rsid w:val="000509D5"/>
    <w:rsid w:val="00054FFC"/>
    <w:rsid w:val="000566FD"/>
    <w:rsid w:val="00057513"/>
    <w:rsid w:val="00057820"/>
    <w:rsid w:val="000619E5"/>
    <w:rsid w:val="00062202"/>
    <w:rsid w:val="00062A4A"/>
    <w:rsid w:val="00062EA9"/>
    <w:rsid w:val="000641A8"/>
    <w:rsid w:val="000647D7"/>
    <w:rsid w:val="000679DA"/>
    <w:rsid w:val="00067DA4"/>
    <w:rsid w:val="00070219"/>
    <w:rsid w:val="00070287"/>
    <w:rsid w:val="00072DB7"/>
    <w:rsid w:val="00073509"/>
    <w:rsid w:val="00073548"/>
    <w:rsid w:val="000738E7"/>
    <w:rsid w:val="000767DD"/>
    <w:rsid w:val="000777FB"/>
    <w:rsid w:val="00080B13"/>
    <w:rsid w:val="00081342"/>
    <w:rsid w:val="00081DF5"/>
    <w:rsid w:val="000838B7"/>
    <w:rsid w:val="0008498A"/>
    <w:rsid w:val="00087EE8"/>
    <w:rsid w:val="0009012A"/>
    <w:rsid w:val="0009087E"/>
    <w:rsid w:val="00090BEC"/>
    <w:rsid w:val="00091EA3"/>
    <w:rsid w:val="000928C0"/>
    <w:rsid w:val="00093E7A"/>
    <w:rsid w:val="000944C4"/>
    <w:rsid w:val="00094BAF"/>
    <w:rsid w:val="00094FD4"/>
    <w:rsid w:val="000A103E"/>
    <w:rsid w:val="000A4382"/>
    <w:rsid w:val="000A46B2"/>
    <w:rsid w:val="000B19D7"/>
    <w:rsid w:val="000B3372"/>
    <w:rsid w:val="000B36FB"/>
    <w:rsid w:val="000B3C57"/>
    <w:rsid w:val="000B6501"/>
    <w:rsid w:val="000B7B3D"/>
    <w:rsid w:val="000C0AB6"/>
    <w:rsid w:val="000C4708"/>
    <w:rsid w:val="000C4C13"/>
    <w:rsid w:val="000C66B2"/>
    <w:rsid w:val="000C78C9"/>
    <w:rsid w:val="000D54F4"/>
    <w:rsid w:val="000E4D60"/>
    <w:rsid w:val="000F110B"/>
    <w:rsid w:val="000F19C5"/>
    <w:rsid w:val="000F242B"/>
    <w:rsid w:val="000F38A7"/>
    <w:rsid w:val="000F3ED7"/>
    <w:rsid w:val="000F438F"/>
    <w:rsid w:val="000F5A42"/>
    <w:rsid w:val="000F7FD0"/>
    <w:rsid w:val="001016E1"/>
    <w:rsid w:val="00104068"/>
    <w:rsid w:val="00105C7A"/>
    <w:rsid w:val="00113F45"/>
    <w:rsid w:val="001153EB"/>
    <w:rsid w:val="001161C6"/>
    <w:rsid w:val="0011669F"/>
    <w:rsid w:val="001231F1"/>
    <w:rsid w:val="001240C6"/>
    <w:rsid w:val="00125049"/>
    <w:rsid w:val="00130993"/>
    <w:rsid w:val="001326F4"/>
    <w:rsid w:val="00133686"/>
    <w:rsid w:val="0013459D"/>
    <w:rsid w:val="0013798C"/>
    <w:rsid w:val="00142462"/>
    <w:rsid w:val="00142AF8"/>
    <w:rsid w:val="00143A27"/>
    <w:rsid w:val="00143CCC"/>
    <w:rsid w:val="001446C5"/>
    <w:rsid w:val="001454E4"/>
    <w:rsid w:val="001455E7"/>
    <w:rsid w:val="00146669"/>
    <w:rsid w:val="00151A69"/>
    <w:rsid w:val="001534D3"/>
    <w:rsid w:val="00154D93"/>
    <w:rsid w:val="0015637D"/>
    <w:rsid w:val="00163142"/>
    <w:rsid w:val="00164B07"/>
    <w:rsid w:val="00173D4D"/>
    <w:rsid w:val="00175FCE"/>
    <w:rsid w:val="00177972"/>
    <w:rsid w:val="001807F1"/>
    <w:rsid w:val="00182373"/>
    <w:rsid w:val="0018282C"/>
    <w:rsid w:val="00183ED2"/>
    <w:rsid w:val="001855C7"/>
    <w:rsid w:val="00186BD7"/>
    <w:rsid w:val="00187530"/>
    <w:rsid w:val="00187929"/>
    <w:rsid w:val="0019176C"/>
    <w:rsid w:val="00193FB8"/>
    <w:rsid w:val="001978E0"/>
    <w:rsid w:val="001A25AB"/>
    <w:rsid w:val="001A5B18"/>
    <w:rsid w:val="001A6BDA"/>
    <w:rsid w:val="001B1399"/>
    <w:rsid w:val="001B34B4"/>
    <w:rsid w:val="001B3B64"/>
    <w:rsid w:val="001B6C4C"/>
    <w:rsid w:val="001C2E9C"/>
    <w:rsid w:val="001C3D7E"/>
    <w:rsid w:val="001C59AD"/>
    <w:rsid w:val="001D10CF"/>
    <w:rsid w:val="001E26A6"/>
    <w:rsid w:val="001E518D"/>
    <w:rsid w:val="001E6D0F"/>
    <w:rsid w:val="001F0E99"/>
    <w:rsid w:val="001F31EA"/>
    <w:rsid w:val="001F3A55"/>
    <w:rsid w:val="001F6B2D"/>
    <w:rsid w:val="001F72BD"/>
    <w:rsid w:val="00204569"/>
    <w:rsid w:val="00212078"/>
    <w:rsid w:val="00212AC7"/>
    <w:rsid w:val="00215A8D"/>
    <w:rsid w:val="00216075"/>
    <w:rsid w:val="002166E6"/>
    <w:rsid w:val="00216D0F"/>
    <w:rsid w:val="00226E25"/>
    <w:rsid w:val="00235974"/>
    <w:rsid w:val="00244B99"/>
    <w:rsid w:val="002454B4"/>
    <w:rsid w:val="0025115C"/>
    <w:rsid w:val="00251F40"/>
    <w:rsid w:val="00264832"/>
    <w:rsid w:val="002722FF"/>
    <w:rsid w:val="002727D3"/>
    <w:rsid w:val="00275BF7"/>
    <w:rsid w:val="002844A7"/>
    <w:rsid w:val="00292E0F"/>
    <w:rsid w:val="00293801"/>
    <w:rsid w:val="002951C3"/>
    <w:rsid w:val="002969F1"/>
    <w:rsid w:val="002A14D4"/>
    <w:rsid w:val="002A7116"/>
    <w:rsid w:val="002B01D8"/>
    <w:rsid w:val="002B0DEB"/>
    <w:rsid w:val="002B7DB9"/>
    <w:rsid w:val="002C103C"/>
    <w:rsid w:val="002C129C"/>
    <w:rsid w:val="002C157D"/>
    <w:rsid w:val="002C1C18"/>
    <w:rsid w:val="002D0BD2"/>
    <w:rsid w:val="002D449C"/>
    <w:rsid w:val="002D7227"/>
    <w:rsid w:val="002D7BAD"/>
    <w:rsid w:val="002E0CCF"/>
    <w:rsid w:val="002E2341"/>
    <w:rsid w:val="002E36F7"/>
    <w:rsid w:val="002E3B06"/>
    <w:rsid w:val="002E5605"/>
    <w:rsid w:val="002F25CC"/>
    <w:rsid w:val="002F4DBC"/>
    <w:rsid w:val="003005B0"/>
    <w:rsid w:val="00301D03"/>
    <w:rsid w:val="00304099"/>
    <w:rsid w:val="00310720"/>
    <w:rsid w:val="00310DEE"/>
    <w:rsid w:val="00313830"/>
    <w:rsid w:val="0031430E"/>
    <w:rsid w:val="003227FE"/>
    <w:rsid w:val="003240C8"/>
    <w:rsid w:val="00324E5F"/>
    <w:rsid w:val="00330524"/>
    <w:rsid w:val="003349BA"/>
    <w:rsid w:val="00343661"/>
    <w:rsid w:val="00343B71"/>
    <w:rsid w:val="0034546D"/>
    <w:rsid w:val="003455A3"/>
    <w:rsid w:val="00345F49"/>
    <w:rsid w:val="00346556"/>
    <w:rsid w:val="003472F3"/>
    <w:rsid w:val="00350119"/>
    <w:rsid w:val="0035463C"/>
    <w:rsid w:val="00354865"/>
    <w:rsid w:val="00357F78"/>
    <w:rsid w:val="00363DB5"/>
    <w:rsid w:val="00363F6D"/>
    <w:rsid w:val="00364260"/>
    <w:rsid w:val="00364A21"/>
    <w:rsid w:val="00364AAC"/>
    <w:rsid w:val="003721EE"/>
    <w:rsid w:val="003724A6"/>
    <w:rsid w:val="00373018"/>
    <w:rsid w:val="00384FAD"/>
    <w:rsid w:val="00387BE7"/>
    <w:rsid w:val="003905F4"/>
    <w:rsid w:val="00394110"/>
    <w:rsid w:val="00395605"/>
    <w:rsid w:val="00396D8D"/>
    <w:rsid w:val="00397929"/>
    <w:rsid w:val="003A13E0"/>
    <w:rsid w:val="003A29BC"/>
    <w:rsid w:val="003A3D71"/>
    <w:rsid w:val="003A53A5"/>
    <w:rsid w:val="003A6F2F"/>
    <w:rsid w:val="003B154C"/>
    <w:rsid w:val="003B15F5"/>
    <w:rsid w:val="003B1C4C"/>
    <w:rsid w:val="003B369A"/>
    <w:rsid w:val="003B4916"/>
    <w:rsid w:val="003B49E6"/>
    <w:rsid w:val="003B6481"/>
    <w:rsid w:val="003C0038"/>
    <w:rsid w:val="003C01FB"/>
    <w:rsid w:val="003C036C"/>
    <w:rsid w:val="003C0D63"/>
    <w:rsid w:val="003C48FE"/>
    <w:rsid w:val="003C4FA4"/>
    <w:rsid w:val="003D4043"/>
    <w:rsid w:val="003D5F1E"/>
    <w:rsid w:val="003D722A"/>
    <w:rsid w:val="003E1155"/>
    <w:rsid w:val="003E70A8"/>
    <w:rsid w:val="003F27AF"/>
    <w:rsid w:val="003F331C"/>
    <w:rsid w:val="003F3F95"/>
    <w:rsid w:val="003F4464"/>
    <w:rsid w:val="003F536F"/>
    <w:rsid w:val="003F7403"/>
    <w:rsid w:val="00400D80"/>
    <w:rsid w:val="00410BEE"/>
    <w:rsid w:val="00416125"/>
    <w:rsid w:val="004239D2"/>
    <w:rsid w:val="00423CA6"/>
    <w:rsid w:val="00424999"/>
    <w:rsid w:val="00424D1C"/>
    <w:rsid w:val="0043018B"/>
    <w:rsid w:val="00433060"/>
    <w:rsid w:val="00433772"/>
    <w:rsid w:val="00434A86"/>
    <w:rsid w:val="004429C7"/>
    <w:rsid w:val="00443955"/>
    <w:rsid w:val="00452742"/>
    <w:rsid w:val="00452F4C"/>
    <w:rsid w:val="004545FC"/>
    <w:rsid w:val="0046111C"/>
    <w:rsid w:val="00461A29"/>
    <w:rsid w:val="0046405C"/>
    <w:rsid w:val="004642F5"/>
    <w:rsid w:val="00470D89"/>
    <w:rsid w:val="00471DCC"/>
    <w:rsid w:val="00474261"/>
    <w:rsid w:val="00476CD6"/>
    <w:rsid w:val="004818EB"/>
    <w:rsid w:val="0048285B"/>
    <w:rsid w:val="00484E5C"/>
    <w:rsid w:val="004853F8"/>
    <w:rsid w:val="00491B49"/>
    <w:rsid w:val="00494D9D"/>
    <w:rsid w:val="0049636B"/>
    <w:rsid w:val="004A00CE"/>
    <w:rsid w:val="004A3669"/>
    <w:rsid w:val="004A53E1"/>
    <w:rsid w:val="004A6735"/>
    <w:rsid w:val="004B0107"/>
    <w:rsid w:val="004B2726"/>
    <w:rsid w:val="004C1763"/>
    <w:rsid w:val="004C591D"/>
    <w:rsid w:val="004D3C78"/>
    <w:rsid w:val="004D5A7F"/>
    <w:rsid w:val="004D7510"/>
    <w:rsid w:val="004D75BF"/>
    <w:rsid w:val="004E0612"/>
    <w:rsid w:val="004E3FE2"/>
    <w:rsid w:val="004E5D79"/>
    <w:rsid w:val="004E64F7"/>
    <w:rsid w:val="004E6EBB"/>
    <w:rsid w:val="004F172D"/>
    <w:rsid w:val="004F3DE2"/>
    <w:rsid w:val="004F4436"/>
    <w:rsid w:val="004F4D6C"/>
    <w:rsid w:val="004F563B"/>
    <w:rsid w:val="004F711C"/>
    <w:rsid w:val="00501951"/>
    <w:rsid w:val="00504647"/>
    <w:rsid w:val="00506733"/>
    <w:rsid w:val="00506F0F"/>
    <w:rsid w:val="00507F6B"/>
    <w:rsid w:val="005108BE"/>
    <w:rsid w:val="00512F42"/>
    <w:rsid w:val="00520510"/>
    <w:rsid w:val="005223B7"/>
    <w:rsid w:val="00524C0D"/>
    <w:rsid w:val="00525800"/>
    <w:rsid w:val="00532908"/>
    <w:rsid w:val="00534CBB"/>
    <w:rsid w:val="005408A0"/>
    <w:rsid w:val="005409F9"/>
    <w:rsid w:val="005437F0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74440"/>
    <w:rsid w:val="0057647C"/>
    <w:rsid w:val="00577529"/>
    <w:rsid w:val="005776B7"/>
    <w:rsid w:val="005801FB"/>
    <w:rsid w:val="0058068B"/>
    <w:rsid w:val="00581304"/>
    <w:rsid w:val="00583913"/>
    <w:rsid w:val="00585A0E"/>
    <w:rsid w:val="005903E5"/>
    <w:rsid w:val="005943EF"/>
    <w:rsid w:val="005953F5"/>
    <w:rsid w:val="005972F9"/>
    <w:rsid w:val="005A1B44"/>
    <w:rsid w:val="005A5122"/>
    <w:rsid w:val="005A7E3A"/>
    <w:rsid w:val="005B1654"/>
    <w:rsid w:val="005B7B6D"/>
    <w:rsid w:val="005C173E"/>
    <w:rsid w:val="005C2636"/>
    <w:rsid w:val="005C6050"/>
    <w:rsid w:val="005D7F26"/>
    <w:rsid w:val="005E355B"/>
    <w:rsid w:val="005E392D"/>
    <w:rsid w:val="005E4E0A"/>
    <w:rsid w:val="005E563B"/>
    <w:rsid w:val="005E67E7"/>
    <w:rsid w:val="005E6918"/>
    <w:rsid w:val="005E74ED"/>
    <w:rsid w:val="005E76A4"/>
    <w:rsid w:val="005F1980"/>
    <w:rsid w:val="005F315A"/>
    <w:rsid w:val="005F40A0"/>
    <w:rsid w:val="00606F9A"/>
    <w:rsid w:val="0061520C"/>
    <w:rsid w:val="00617889"/>
    <w:rsid w:val="006227D8"/>
    <w:rsid w:val="00623909"/>
    <w:rsid w:val="006275F0"/>
    <w:rsid w:val="006308C9"/>
    <w:rsid w:val="00635BC4"/>
    <w:rsid w:val="00635D69"/>
    <w:rsid w:val="00637570"/>
    <w:rsid w:val="00637E77"/>
    <w:rsid w:val="0064015E"/>
    <w:rsid w:val="00643260"/>
    <w:rsid w:val="00644043"/>
    <w:rsid w:val="00644515"/>
    <w:rsid w:val="006469EC"/>
    <w:rsid w:val="00647076"/>
    <w:rsid w:val="00651C18"/>
    <w:rsid w:val="006522CE"/>
    <w:rsid w:val="00652DEC"/>
    <w:rsid w:val="00655BDC"/>
    <w:rsid w:val="00657690"/>
    <w:rsid w:val="006578B7"/>
    <w:rsid w:val="00660DF6"/>
    <w:rsid w:val="00665F49"/>
    <w:rsid w:val="0066691C"/>
    <w:rsid w:val="00676AC5"/>
    <w:rsid w:val="00677AC1"/>
    <w:rsid w:val="0069067A"/>
    <w:rsid w:val="006926D9"/>
    <w:rsid w:val="00692C8F"/>
    <w:rsid w:val="00695475"/>
    <w:rsid w:val="0069590E"/>
    <w:rsid w:val="006A04DE"/>
    <w:rsid w:val="006A1587"/>
    <w:rsid w:val="006A1A93"/>
    <w:rsid w:val="006A1CD3"/>
    <w:rsid w:val="006A2928"/>
    <w:rsid w:val="006C3078"/>
    <w:rsid w:val="006C4284"/>
    <w:rsid w:val="006C4A27"/>
    <w:rsid w:val="006D0498"/>
    <w:rsid w:val="006D25EF"/>
    <w:rsid w:val="006D4E09"/>
    <w:rsid w:val="006D5BA6"/>
    <w:rsid w:val="006D6639"/>
    <w:rsid w:val="006D6812"/>
    <w:rsid w:val="006E1238"/>
    <w:rsid w:val="006E1844"/>
    <w:rsid w:val="006E24E8"/>
    <w:rsid w:val="006E44C7"/>
    <w:rsid w:val="006E70D1"/>
    <w:rsid w:val="006E7DA8"/>
    <w:rsid w:val="006F191B"/>
    <w:rsid w:val="00700580"/>
    <w:rsid w:val="00700A99"/>
    <w:rsid w:val="00701A48"/>
    <w:rsid w:val="007026B5"/>
    <w:rsid w:val="007027D9"/>
    <w:rsid w:val="00704334"/>
    <w:rsid w:val="00706F4E"/>
    <w:rsid w:val="00710404"/>
    <w:rsid w:val="007135FE"/>
    <w:rsid w:val="00721F32"/>
    <w:rsid w:val="00740321"/>
    <w:rsid w:val="00740539"/>
    <w:rsid w:val="00746C70"/>
    <w:rsid w:val="00750FCD"/>
    <w:rsid w:val="00752178"/>
    <w:rsid w:val="00752EFF"/>
    <w:rsid w:val="00754F86"/>
    <w:rsid w:val="00762F93"/>
    <w:rsid w:val="00764C1E"/>
    <w:rsid w:val="00770E85"/>
    <w:rsid w:val="00770EB5"/>
    <w:rsid w:val="00771CF2"/>
    <w:rsid w:val="007721B5"/>
    <w:rsid w:val="00773034"/>
    <w:rsid w:val="00774AAA"/>
    <w:rsid w:val="00776403"/>
    <w:rsid w:val="00776BEE"/>
    <w:rsid w:val="00777009"/>
    <w:rsid w:val="0078001F"/>
    <w:rsid w:val="00781D1D"/>
    <w:rsid w:val="00783858"/>
    <w:rsid w:val="00784DA6"/>
    <w:rsid w:val="00793E60"/>
    <w:rsid w:val="007948CC"/>
    <w:rsid w:val="0079662D"/>
    <w:rsid w:val="00796D8F"/>
    <w:rsid w:val="00796F6A"/>
    <w:rsid w:val="00797525"/>
    <w:rsid w:val="007A24B9"/>
    <w:rsid w:val="007A31BE"/>
    <w:rsid w:val="007A3D39"/>
    <w:rsid w:val="007A5329"/>
    <w:rsid w:val="007A54ED"/>
    <w:rsid w:val="007A586A"/>
    <w:rsid w:val="007A61A4"/>
    <w:rsid w:val="007A6276"/>
    <w:rsid w:val="007A6E87"/>
    <w:rsid w:val="007B487F"/>
    <w:rsid w:val="007B4EB1"/>
    <w:rsid w:val="007B521D"/>
    <w:rsid w:val="007C6AB3"/>
    <w:rsid w:val="007C71DA"/>
    <w:rsid w:val="007C752F"/>
    <w:rsid w:val="007C7CA0"/>
    <w:rsid w:val="007D09B2"/>
    <w:rsid w:val="007D293F"/>
    <w:rsid w:val="007D615C"/>
    <w:rsid w:val="007E176D"/>
    <w:rsid w:val="007E3D84"/>
    <w:rsid w:val="007E526C"/>
    <w:rsid w:val="007F0572"/>
    <w:rsid w:val="007F0B69"/>
    <w:rsid w:val="007F19D4"/>
    <w:rsid w:val="007F61F9"/>
    <w:rsid w:val="00800DB2"/>
    <w:rsid w:val="0081235D"/>
    <w:rsid w:val="00812572"/>
    <w:rsid w:val="00816C59"/>
    <w:rsid w:val="008236B9"/>
    <w:rsid w:val="00826B8E"/>
    <w:rsid w:val="00834194"/>
    <w:rsid w:val="00837363"/>
    <w:rsid w:val="00844396"/>
    <w:rsid w:val="00845A7D"/>
    <w:rsid w:val="00845D92"/>
    <w:rsid w:val="00847687"/>
    <w:rsid w:val="00850630"/>
    <w:rsid w:val="00853A58"/>
    <w:rsid w:val="008549E8"/>
    <w:rsid w:val="00862981"/>
    <w:rsid w:val="00862F0A"/>
    <w:rsid w:val="008632D5"/>
    <w:rsid w:val="008653A7"/>
    <w:rsid w:val="00871275"/>
    <w:rsid w:val="0087410F"/>
    <w:rsid w:val="0087598F"/>
    <w:rsid w:val="00875F1E"/>
    <w:rsid w:val="0087665E"/>
    <w:rsid w:val="0088033C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B429F"/>
    <w:rsid w:val="008C63DD"/>
    <w:rsid w:val="008D1D96"/>
    <w:rsid w:val="008D53D1"/>
    <w:rsid w:val="008E0EA8"/>
    <w:rsid w:val="008E249B"/>
    <w:rsid w:val="008E2C3B"/>
    <w:rsid w:val="008E425A"/>
    <w:rsid w:val="008E4A2A"/>
    <w:rsid w:val="008E5D01"/>
    <w:rsid w:val="008F11B1"/>
    <w:rsid w:val="008F517B"/>
    <w:rsid w:val="00900AAD"/>
    <w:rsid w:val="00907BDE"/>
    <w:rsid w:val="0091019A"/>
    <w:rsid w:val="00910BA6"/>
    <w:rsid w:val="009155C3"/>
    <w:rsid w:val="009157F5"/>
    <w:rsid w:val="00915B96"/>
    <w:rsid w:val="00915FA3"/>
    <w:rsid w:val="00915FD4"/>
    <w:rsid w:val="00916550"/>
    <w:rsid w:val="00916F24"/>
    <w:rsid w:val="00926369"/>
    <w:rsid w:val="0093415A"/>
    <w:rsid w:val="009346EE"/>
    <w:rsid w:val="00944985"/>
    <w:rsid w:val="00945FE4"/>
    <w:rsid w:val="0094747D"/>
    <w:rsid w:val="00947657"/>
    <w:rsid w:val="009479E2"/>
    <w:rsid w:val="0095062E"/>
    <w:rsid w:val="00950C06"/>
    <w:rsid w:val="00950F89"/>
    <w:rsid w:val="009530CE"/>
    <w:rsid w:val="00954859"/>
    <w:rsid w:val="00957833"/>
    <w:rsid w:val="00957B93"/>
    <w:rsid w:val="00966659"/>
    <w:rsid w:val="009669C4"/>
    <w:rsid w:val="00967B28"/>
    <w:rsid w:val="009729CE"/>
    <w:rsid w:val="00973964"/>
    <w:rsid w:val="009741CE"/>
    <w:rsid w:val="00975093"/>
    <w:rsid w:val="009756F8"/>
    <w:rsid w:val="00976B14"/>
    <w:rsid w:val="00976E20"/>
    <w:rsid w:val="00980503"/>
    <w:rsid w:val="009820EA"/>
    <w:rsid w:val="00985784"/>
    <w:rsid w:val="00987B60"/>
    <w:rsid w:val="009940D4"/>
    <w:rsid w:val="009941A3"/>
    <w:rsid w:val="00994969"/>
    <w:rsid w:val="00996691"/>
    <w:rsid w:val="00996E92"/>
    <w:rsid w:val="00996F7C"/>
    <w:rsid w:val="00996FB8"/>
    <w:rsid w:val="00997830"/>
    <w:rsid w:val="009979D4"/>
    <w:rsid w:val="009A0400"/>
    <w:rsid w:val="009A0BFC"/>
    <w:rsid w:val="009A3753"/>
    <w:rsid w:val="009A3B71"/>
    <w:rsid w:val="009A4823"/>
    <w:rsid w:val="009A4915"/>
    <w:rsid w:val="009A70BD"/>
    <w:rsid w:val="009B15EE"/>
    <w:rsid w:val="009B4212"/>
    <w:rsid w:val="009B42F8"/>
    <w:rsid w:val="009C0908"/>
    <w:rsid w:val="009C2FF6"/>
    <w:rsid w:val="009C3257"/>
    <w:rsid w:val="009C37F0"/>
    <w:rsid w:val="009C3D8F"/>
    <w:rsid w:val="009C455F"/>
    <w:rsid w:val="009C4B49"/>
    <w:rsid w:val="009D574F"/>
    <w:rsid w:val="009D685A"/>
    <w:rsid w:val="009D69F0"/>
    <w:rsid w:val="009E0EB0"/>
    <w:rsid w:val="009E1924"/>
    <w:rsid w:val="009E26D2"/>
    <w:rsid w:val="009E5710"/>
    <w:rsid w:val="009E64AE"/>
    <w:rsid w:val="009E6790"/>
    <w:rsid w:val="009F0E25"/>
    <w:rsid w:val="009F1F04"/>
    <w:rsid w:val="009F277C"/>
    <w:rsid w:val="009F3BD4"/>
    <w:rsid w:val="009F4009"/>
    <w:rsid w:val="00A0079E"/>
    <w:rsid w:val="00A0211B"/>
    <w:rsid w:val="00A0522B"/>
    <w:rsid w:val="00A12FE2"/>
    <w:rsid w:val="00A165A2"/>
    <w:rsid w:val="00A16CFC"/>
    <w:rsid w:val="00A17111"/>
    <w:rsid w:val="00A235E0"/>
    <w:rsid w:val="00A254F3"/>
    <w:rsid w:val="00A2780D"/>
    <w:rsid w:val="00A30E60"/>
    <w:rsid w:val="00A33787"/>
    <w:rsid w:val="00A415A7"/>
    <w:rsid w:val="00A43D7D"/>
    <w:rsid w:val="00A4434A"/>
    <w:rsid w:val="00A448AF"/>
    <w:rsid w:val="00A4589C"/>
    <w:rsid w:val="00A549BF"/>
    <w:rsid w:val="00A577E7"/>
    <w:rsid w:val="00A57BAB"/>
    <w:rsid w:val="00A64459"/>
    <w:rsid w:val="00A665B9"/>
    <w:rsid w:val="00A66D71"/>
    <w:rsid w:val="00A71650"/>
    <w:rsid w:val="00A73170"/>
    <w:rsid w:val="00A73494"/>
    <w:rsid w:val="00A75990"/>
    <w:rsid w:val="00A77432"/>
    <w:rsid w:val="00A80E5A"/>
    <w:rsid w:val="00A81C39"/>
    <w:rsid w:val="00A827DC"/>
    <w:rsid w:val="00A849F4"/>
    <w:rsid w:val="00A8791F"/>
    <w:rsid w:val="00A93A71"/>
    <w:rsid w:val="00AA5824"/>
    <w:rsid w:val="00AA5D62"/>
    <w:rsid w:val="00AA6295"/>
    <w:rsid w:val="00AB2325"/>
    <w:rsid w:val="00AB5C8B"/>
    <w:rsid w:val="00AB5CEF"/>
    <w:rsid w:val="00AB7A86"/>
    <w:rsid w:val="00AC3BF6"/>
    <w:rsid w:val="00AC7BC4"/>
    <w:rsid w:val="00AD4945"/>
    <w:rsid w:val="00AD6CD6"/>
    <w:rsid w:val="00AE4216"/>
    <w:rsid w:val="00AE5107"/>
    <w:rsid w:val="00AE6AAC"/>
    <w:rsid w:val="00AF043B"/>
    <w:rsid w:val="00AF07FF"/>
    <w:rsid w:val="00AF78AD"/>
    <w:rsid w:val="00B02E19"/>
    <w:rsid w:val="00B0719B"/>
    <w:rsid w:val="00B1119F"/>
    <w:rsid w:val="00B11A06"/>
    <w:rsid w:val="00B11F1B"/>
    <w:rsid w:val="00B124F9"/>
    <w:rsid w:val="00B13600"/>
    <w:rsid w:val="00B14A40"/>
    <w:rsid w:val="00B17083"/>
    <w:rsid w:val="00B20D47"/>
    <w:rsid w:val="00B23FB1"/>
    <w:rsid w:val="00B2596F"/>
    <w:rsid w:val="00B305D5"/>
    <w:rsid w:val="00B3434F"/>
    <w:rsid w:val="00B403C4"/>
    <w:rsid w:val="00B41464"/>
    <w:rsid w:val="00B41594"/>
    <w:rsid w:val="00B477E6"/>
    <w:rsid w:val="00B50FCA"/>
    <w:rsid w:val="00B5315C"/>
    <w:rsid w:val="00B543FB"/>
    <w:rsid w:val="00B54779"/>
    <w:rsid w:val="00B56C3A"/>
    <w:rsid w:val="00B57876"/>
    <w:rsid w:val="00B63865"/>
    <w:rsid w:val="00B6653B"/>
    <w:rsid w:val="00B71AAA"/>
    <w:rsid w:val="00B731E1"/>
    <w:rsid w:val="00B73FED"/>
    <w:rsid w:val="00B754BD"/>
    <w:rsid w:val="00B7592D"/>
    <w:rsid w:val="00B75C9B"/>
    <w:rsid w:val="00B7733A"/>
    <w:rsid w:val="00B80545"/>
    <w:rsid w:val="00B82D77"/>
    <w:rsid w:val="00B84E35"/>
    <w:rsid w:val="00B855DD"/>
    <w:rsid w:val="00B85A32"/>
    <w:rsid w:val="00B85B6C"/>
    <w:rsid w:val="00B87160"/>
    <w:rsid w:val="00B874B5"/>
    <w:rsid w:val="00B906F4"/>
    <w:rsid w:val="00B92448"/>
    <w:rsid w:val="00B93A01"/>
    <w:rsid w:val="00B95EB1"/>
    <w:rsid w:val="00B975AB"/>
    <w:rsid w:val="00BA0D78"/>
    <w:rsid w:val="00BA1D4E"/>
    <w:rsid w:val="00BA23CC"/>
    <w:rsid w:val="00BA306D"/>
    <w:rsid w:val="00BA5751"/>
    <w:rsid w:val="00BB039D"/>
    <w:rsid w:val="00BB6667"/>
    <w:rsid w:val="00BC37D9"/>
    <w:rsid w:val="00BC51C1"/>
    <w:rsid w:val="00BC6C47"/>
    <w:rsid w:val="00BD47F0"/>
    <w:rsid w:val="00BD4A16"/>
    <w:rsid w:val="00BD5426"/>
    <w:rsid w:val="00BE1648"/>
    <w:rsid w:val="00BE3650"/>
    <w:rsid w:val="00BE3CD7"/>
    <w:rsid w:val="00BE40BC"/>
    <w:rsid w:val="00BE6289"/>
    <w:rsid w:val="00BE714A"/>
    <w:rsid w:val="00BE7411"/>
    <w:rsid w:val="00BF2458"/>
    <w:rsid w:val="00BF252D"/>
    <w:rsid w:val="00BF2AE7"/>
    <w:rsid w:val="00BF7980"/>
    <w:rsid w:val="00C0233D"/>
    <w:rsid w:val="00C05B1B"/>
    <w:rsid w:val="00C072BF"/>
    <w:rsid w:val="00C146C3"/>
    <w:rsid w:val="00C1584C"/>
    <w:rsid w:val="00C20B56"/>
    <w:rsid w:val="00C22089"/>
    <w:rsid w:val="00C231D1"/>
    <w:rsid w:val="00C235B2"/>
    <w:rsid w:val="00C23D6A"/>
    <w:rsid w:val="00C241EB"/>
    <w:rsid w:val="00C27480"/>
    <w:rsid w:val="00C30396"/>
    <w:rsid w:val="00C34466"/>
    <w:rsid w:val="00C354AB"/>
    <w:rsid w:val="00C37DDB"/>
    <w:rsid w:val="00C4021F"/>
    <w:rsid w:val="00C4110C"/>
    <w:rsid w:val="00C41727"/>
    <w:rsid w:val="00C42F06"/>
    <w:rsid w:val="00C43E6F"/>
    <w:rsid w:val="00C43EDF"/>
    <w:rsid w:val="00C44CE2"/>
    <w:rsid w:val="00C45DB5"/>
    <w:rsid w:val="00C53489"/>
    <w:rsid w:val="00C60B83"/>
    <w:rsid w:val="00C612DE"/>
    <w:rsid w:val="00C67D59"/>
    <w:rsid w:val="00C7084F"/>
    <w:rsid w:val="00C7150F"/>
    <w:rsid w:val="00C72D8A"/>
    <w:rsid w:val="00C755E6"/>
    <w:rsid w:val="00C76FCA"/>
    <w:rsid w:val="00C81970"/>
    <w:rsid w:val="00C83BF1"/>
    <w:rsid w:val="00C87984"/>
    <w:rsid w:val="00C9086E"/>
    <w:rsid w:val="00C91A4A"/>
    <w:rsid w:val="00C91CE8"/>
    <w:rsid w:val="00C9261D"/>
    <w:rsid w:val="00C96E66"/>
    <w:rsid w:val="00C97F74"/>
    <w:rsid w:val="00CA3175"/>
    <w:rsid w:val="00CA4E8A"/>
    <w:rsid w:val="00CB2B1F"/>
    <w:rsid w:val="00CB5101"/>
    <w:rsid w:val="00CB5DC3"/>
    <w:rsid w:val="00CC0405"/>
    <w:rsid w:val="00CC2A90"/>
    <w:rsid w:val="00CC3139"/>
    <w:rsid w:val="00CC353D"/>
    <w:rsid w:val="00CC4034"/>
    <w:rsid w:val="00CC5500"/>
    <w:rsid w:val="00CC5F4F"/>
    <w:rsid w:val="00CD037C"/>
    <w:rsid w:val="00CD06F2"/>
    <w:rsid w:val="00CD313A"/>
    <w:rsid w:val="00CD4F30"/>
    <w:rsid w:val="00CD7982"/>
    <w:rsid w:val="00CE064B"/>
    <w:rsid w:val="00CE1AAA"/>
    <w:rsid w:val="00CE2CB1"/>
    <w:rsid w:val="00CE3077"/>
    <w:rsid w:val="00CE32E3"/>
    <w:rsid w:val="00CE38B4"/>
    <w:rsid w:val="00CE4B01"/>
    <w:rsid w:val="00CE504A"/>
    <w:rsid w:val="00CE7AEF"/>
    <w:rsid w:val="00CF3820"/>
    <w:rsid w:val="00CF7F54"/>
    <w:rsid w:val="00D04FFF"/>
    <w:rsid w:val="00D109FD"/>
    <w:rsid w:val="00D12ADF"/>
    <w:rsid w:val="00D134A7"/>
    <w:rsid w:val="00D16B55"/>
    <w:rsid w:val="00D2052D"/>
    <w:rsid w:val="00D22B49"/>
    <w:rsid w:val="00D22E58"/>
    <w:rsid w:val="00D2632E"/>
    <w:rsid w:val="00D30348"/>
    <w:rsid w:val="00D307B1"/>
    <w:rsid w:val="00D32D65"/>
    <w:rsid w:val="00D33F02"/>
    <w:rsid w:val="00D33FE0"/>
    <w:rsid w:val="00D35731"/>
    <w:rsid w:val="00D35C0A"/>
    <w:rsid w:val="00D35EBC"/>
    <w:rsid w:val="00D36BC8"/>
    <w:rsid w:val="00D42783"/>
    <w:rsid w:val="00D42A48"/>
    <w:rsid w:val="00D44F35"/>
    <w:rsid w:val="00D4687D"/>
    <w:rsid w:val="00D50D16"/>
    <w:rsid w:val="00D537F7"/>
    <w:rsid w:val="00D53A1F"/>
    <w:rsid w:val="00D540B1"/>
    <w:rsid w:val="00D54B28"/>
    <w:rsid w:val="00D55A29"/>
    <w:rsid w:val="00D55E7B"/>
    <w:rsid w:val="00D5625B"/>
    <w:rsid w:val="00D5759D"/>
    <w:rsid w:val="00D617EC"/>
    <w:rsid w:val="00D6184A"/>
    <w:rsid w:val="00D66859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1BCD"/>
    <w:rsid w:val="00DB205D"/>
    <w:rsid w:val="00DB2C5D"/>
    <w:rsid w:val="00DB35CA"/>
    <w:rsid w:val="00DB4FAD"/>
    <w:rsid w:val="00DB6D50"/>
    <w:rsid w:val="00DC1BE1"/>
    <w:rsid w:val="00DC365B"/>
    <w:rsid w:val="00DC4ADF"/>
    <w:rsid w:val="00DC57ED"/>
    <w:rsid w:val="00DC668D"/>
    <w:rsid w:val="00DD0786"/>
    <w:rsid w:val="00DD097D"/>
    <w:rsid w:val="00DD0A3E"/>
    <w:rsid w:val="00DD23B4"/>
    <w:rsid w:val="00DD30BC"/>
    <w:rsid w:val="00DD3177"/>
    <w:rsid w:val="00DD44C2"/>
    <w:rsid w:val="00DE1D21"/>
    <w:rsid w:val="00DE37C1"/>
    <w:rsid w:val="00DE4394"/>
    <w:rsid w:val="00DE55A3"/>
    <w:rsid w:val="00DE59BB"/>
    <w:rsid w:val="00DF0289"/>
    <w:rsid w:val="00DF16C1"/>
    <w:rsid w:val="00DF36AC"/>
    <w:rsid w:val="00DF544C"/>
    <w:rsid w:val="00DF5CA7"/>
    <w:rsid w:val="00DF6B28"/>
    <w:rsid w:val="00DF715B"/>
    <w:rsid w:val="00DF7505"/>
    <w:rsid w:val="00DF78FD"/>
    <w:rsid w:val="00E02C4A"/>
    <w:rsid w:val="00E111D6"/>
    <w:rsid w:val="00E126C9"/>
    <w:rsid w:val="00E12DA1"/>
    <w:rsid w:val="00E168D5"/>
    <w:rsid w:val="00E209EA"/>
    <w:rsid w:val="00E21110"/>
    <w:rsid w:val="00E23641"/>
    <w:rsid w:val="00E239FB"/>
    <w:rsid w:val="00E242BE"/>
    <w:rsid w:val="00E264B6"/>
    <w:rsid w:val="00E26690"/>
    <w:rsid w:val="00E31A46"/>
    <w:rsid w:val="00E32538"/>
    <w:rsid w:val="00E33CE3"/>
    <w:rsid w:val="00E3540A"/>
    <w:rsid w:val="00E3560B"/>
    <w:rsid w:val="00E363F7"/>
    <w:rsid w:val="00E36591"/>
    <w:rsid w:val="00E4071C"/>
    <w:rsid w:val="00E4175E"/>
    <w:rsid w:val="00E42517"/>
    <w:rsid w:val="00E43908"/>
    <w:rsid w:val="00E44141"/>
    <w:rsid w:val="00E47897"/>
    <w:rsid w:val="00E508D0"/>
    <w:rsid w:val="00E513DB"/>
    <w:rsid w:val="00E518C7"/>
    <w:rsid w:val="00E53D1B"/>
    <w:rsid w:val="00E60098"/>
    <w:rsid w:val="00E61A94"/>
    <w:rsid w:val="00E62E6E"/>
    <w:rsid w:val="00E6343E"/>
    <w:rsid w:val="00E6625C"/>
    <w:rsid w:val="00E671EB"/>
    <w:rsid w:val="00E736D6"/>
    <w:rsid w:val="00E804B7"/>
    <w:rsid w:val="00E81E26"/>
    <w:rsid w:val="00E825C5"/>
    <w:rsid w:val="00E848EB"/>
    <w:rsid w:val="00E85980"/>
    <w:rsid w:val="00E85A92"/>
    <w:rsid w:val="00E863D6"/>
    <w:rsid w:val="00E87EC2"/>
    <w:rsid w:val="00E9037F"/>
    <w:rsid w:val="00E95046"/>
    <w:rsid w:val="00EA0BFA"/>
    <w:rsid w:val="00EA0C3C"/>
    <w:rsid w:val="00EA267D"/>
    <w:rsid w:val="00EA5A6A"/>
    <w:rsid w:val="00EA6755"/>
    <w:rsid w:val="00EA6ED9"/>
    <w:rsid w:val="00EB2C99"/>
    <w:rsid w:val="00EB375B"/>
    <w:rsid w:val="00EB4CAC"/>
    <w:rsid w:val="00EB59E9"/>
    <w:rsid w:val="00EB5FDD"/>
    <w:rsid w:val="00EB621B"/>
    <w:rsid w:val="00EB655E"/>
    <w:rsid w:val="00EC00F9"/>
    <w:rsid w:val="00EC691B"/>
    <w:rsid w:val="00ED052B"/>
    <w:rsid w:val="00ED1B0D"/>
    <w:rsid w:val="00ED3373"/>
    <w:rsid w:val="00ED3381"/>
    <w:rsid w:val="00ED4D17"/>
    <w:rsid w:val="00ED5460"/>
    <w:rsid w:val="00EE1FA1"/>
    <w:rsid w:val="00EE6570"/>
    <w:rsid w:val="00EE6877"/>
    <w:rsid w:val="00EE7184"/>
    <w:rsid w:val="00EF5231"/>
    <w:rsid w:val="00EF5BC6"/>
    <w:rsid w:val="00EF708C"/>
    <w:rsid w:val="00F001C0"/>
    <w:rsid w:val="00F016B3"/>
    <w:rsid w:val="00F11993"/>
    <w:rsid w:val="00F16589"/>
    <w:rsid w:val="00F17DF5"/>
    <w:rsid w:val="00F225EF"/>
    <w:rsid w:val="00F22643"/>
    <w:rsid w:val="00F25A07"/>
    <w:rsid w:val="00F352FB"/>
    <w:rsid w:val="00F42DB0"/>
    <w:rsid w:val="00F4606B"/>
    <w:rsid w:val="00F46CA2"/>
    <w:rsid w:val="00F52B7D"/>
    <w:rsid w:val="00F557DD"/>
    <w:rsid w:val="00F563C5"/>
    <w:rsid w:val="00F56456"/>
    <w:rsid w:val="00F57C0A"/>
    <w:rsid w:val="00F6387D"/>
    <w:rsid w:val="00F671B0"/>
    <w:rsid w:val="00F67A07"/>
    <w:rsid w:val="00F71B65"/>
    <w:rsid w:val="00F750CA"/>
    <w:rsid w:val="00F75FBD"/>
    <w:rsid w:val="00F77957"/>
    <w:rsid w:val="00F77BBA"/>
    <w:rsid w:val="00F80FCD"/>
    <w:rsid w:val="00F8109A"/>
    <w:rsid w:val="00F81554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2287"/>
    <w:rsid w:val="00FE791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16A382CA-6178-4DFB-9508-F2F8117F7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5A3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1st level - Bullet List Paragraph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a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a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af1">
    <w:name w:val="Placeholder Text"/>
    <w:basedOn w:val="a0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qFormat/>
    <w:rsid w:val="00916550"/>
    <w:pPr>
      <w:ind w:left="851" w:hanging="851"/>
    </w:pPr>
  </w:style>
  <w:style w:type="character" w:customStyle="1" w:styleId="TANChar">
    <w:name w:val="TAN Char"/>
    <w:link w:val="TAN"/>
    <w:qFormat/>
    <w:rsid w:val="00916550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af2">
    <w:name w:val="footer"/>
    <w:basedOn w:val="a"/>
    <w:link w:val="Char7"/>
    <w:uiPriority w:val="99"/>
    <w:unhideWhenUsed/>
    <w:rsid w:val="00660DF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660DF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7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8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7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C24AD-30BF-49FE-A5A9-1E6D57129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Yunchuan Yang-Samsung</dc:creator>
  <cp:keywords/>
  <dc:description/>
  <cp:lastModifiedBy>Samsung</cp:lastModifiedBy>
  <cp:revision>4</cp:revision>
  <dcterms:created xsi:type="dcterms:W3CDTF">2020-10-23T09:11:00Z</dcterms:created>
  <dcterms:modified xsi:type="dcterms:W3CDTF">2020-10-23T09:18:00Z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